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284" w:rsidRPr="00B53AF1" w:rsidRDefault="00803284" w:rsidP="00803284">
      <w:pPr>
        <w:spacing w:after="120"/>
        <w:ind w:left="7245" w:hanging="45"/>
        <w:jc w:val="center"/>
        <w:rPr>
          <w:rFonts w:ascii="Times New Roman" w:hAnsi="Times New Roman"/>
          <w:highlight w:val="white"/>
          <w:lang w:val="nl-NL"/>
        </w:rPr>
      </w:pPr>
      <w:r w:rsidRPr="00B53AF1">
        <w:rPr>
          <w:rFonts w:ascii="Times New Roman" w:hAnsi="Times New Roman"/>
          <w:highlight w:val="white"/>
          <w:lang w:val="nl-NL"/>
        </w:rPr>
        <w:t>Mẫu số 10</w:t>
      </w:r>
      <w:r w:rsidRPr="00B53AF1">
        <w:rPr>
          <w:rStyle w:val="FootnoteReference"/>
          <w:rFonts w:ascii="Times New Roman" w:hAnsi="Times New Roman"/>
          <w:highlight w:val="white"/>
          <w:lang w:val="nl-NL"/>
        </w:rPr>
        <w:footnoteReference w:id="1"/>
      </w:r>
    </w:p>
    <w:tbl>
      <w:tblPr>
        <w:tblW w:w="10315" w:type="dxa"/>
        <w:tblInd w:w="-284" w:type="dxa"/>
        <w:tblLayout w:type="fixed"/>
        <w:tblLook w:val="0000" w:firstRow="0" w:lastRow="0" w:firstColumn="0" w:lastColumn="0" w:noHBand="0" w:noVBand="0"/>
      </w:tblPr>
      <w:tblGrid>
        <w:gridCol w:w="4220"/>
        <w:gridCol w:w="6095"/>
      </w:tblGrid>
      <w:tr w:rsidR="00803284" w:rsidRPr="00B53AF1" w:rsidTr="001F150A">
        <w:trPr>
          <w:trHeight w:val="1344"/>
        </w:trPr>
        <w:tc>
          <w:tcPr>
            <w:tcW w:w="4220" w:type="dxa"/>
            <w:shd w:val="clear" w:color="auto" w:fill="auto"/>
          </w:tcPr>
          <w:p w:rsidR="00803284" w:rsidRPr="00B53AF1" w:rsidRDefault="00803284" w:rsidP="001F150A">
            <w:pPr>
              <w:jc w:val="center"/>
              <w:rPr>
                <w:rFonts w:ascii="Times New Roman" w:hAnsi="Times New Roman"/>
                <w:b/>
                <w:bCs/>
                <w:highlight w:val="white"/>
                <w:lang w:val="nl-NL"/>
              </w:rPr>
            </w:pPr>
            <w:r w:rsidRPr="00B53AF1">
              <w:rPr>
                <w:rFonts w:ascii="Times New Roman" w:hAnsi="Times New Roman"/>
                <w:b/>
                <w:bCs/>
                <w:highlight w:val="white"/>
                <w:lang w:val="nl-NL"/>
              </w:rPr>
              <w:t xml:space="preserve">TÊN CƠ SỞ SẢN XUẤT HOẶC </w:t>
            </w:r>
          </w:p>
          <w:p w:rsidR="00803284" w:rsidRPr="00B53AF1" w:rsidRDefault="00803284" w:rsidP="001F150A">
            <w:pPr>
              <w:jc w:val="center"/>
              <w:rPr>
                <w:rFonts w:ascii="Times New Roman" w:hAnsi="Times New Roman"/>
                <w:b/>
                <w:bCs/>
                <w:highlight w:val="white"/>
                <w:vertAlign w:val="superscript"/>
              </w:rPr>
            </w:pPr>
            <w:r w:rsidRPr="00B53AF1">
              <w:rPr>
                <w:rFonts w:ascii="Times New Roman" w:hAnsi="Times New Roman"/>
                <w:b/>
                <w:bCs/>
                <w:highlight w:val="white"/>
              </w:rPr>
              <w:t>ĐẶT GIA CÔNG THUỐC</w:t>
            </w:r>
            <w:r w:rsidRPr="00B53AF1">
              <w:rPr>
                <w:rFonts w:ascii="Times New Roman" w:hAnsi="Times New Roman"/>
                <w:b/>
                <w:bCs/>
                <w:highlight w:val="white"/>
              </w:rPr>
              <w:br/>
            </w:r>
            <w:r w:rsidRPr="00B53AF1">
              <w:rPr>
                <w:rFonts w:ascii="Times New Roman" w:hAnsi="Times New Roman"/>
                <w:b/>
                <w:bCs/>
                <w:highlight w:val="white"/>
                <w:vertAlign w:val="superscript"/>
              </w:rPr>
              <w:t>_________</w:t>
            </w:r>
          </w:p>
        </w:tc>
        <w:tc>
          <w:tcPr>
            <w:tcW w:w="6095" w:type="dxa"/>
            <w:shd w:val="clear" w:color="auto" w:fill="auto"/>
          </w:tcPr>
          <w:p w:rsidR="00803284" w:rsidRPr="00B53AF1" w:rsidRDefault="00803284" w:rsidP="001F150A">
            <w:pPr>
              <w:jc w:val="center"/>
              <w:rPr>
                <w:rFonts w:ascii="Times New Roman" w:hAnsi="Times New Roman"/>
                <w:sz w:val="26"/>
                <w:highlight w:val="white"/>
                <w:vertAlign w:val="superscript"/>
              </w:rPr>
            </w:pPr>
            <w:r w:rsidRPr="00B53AF1">
              <w:rPr>
                <w:rFonts w:ascii="Times New Roman" w:hAnsi="Times New Roman"/>
                <w:b/>
                <w:bCs/>
                <w:highlight w:val="white"/>
              </w:rPr>
              <w:t>CỘNG HÒA XÃ HỘI CHỦ NGHĨA VIỆT NAM</w:t>
            </w:r>
            <w:r w:rsidRPr="00B53AF1">
              <w:rPr>
                <w:rFonts w:ascii="Times New Roman" w:hAnsi="Times New Roman"/>
                <w:b/>
                <w:bCs/>
                <w:highlight w:val="white"/>
              </w:rPr>
              <w:br/>
            </w:r>
            <w:r w:rsidRPr="00B53AF1">
              <w:rPr>
                <w:rFonts w:ascii="Times New Roman" w:hAnsi="Times New Roman"/>
                <w:b/>
                <w:bCs/>
                <w:sz w:val="26"/>
                <w:highlight w:val="white"/>
              </w:rPr>
              <w:t xml:space="preserve">Độc lập - Tự do - Hạnh phúc </w:t>
            </w:r>
            <w:r w:rsidRPr="00B53AF1">
              <w:rPr>
                <w:rFonts w:ascii="Times New Roman" w:hAnsi="Times New Roman"/>
                <w:b/>
                <w:bCs/>
                <w:sz w:val="26"/>
                <w:highlight w:val="white"/>
              </w:rPr>
              <w:br/>
            </w:r>
            <w:r w:rsidRPr="00B53AF1">
              <w:rPr>
                <w:rFonts w:ascii="Times New Roman" w:hAnsi="Times New Roman"/>
                <w:b/>
                <w:bCs/>
                <w:sz w:val="26"/>
                <w:highlight w:val="white"/>
                <w:vertAlign w:val="superscript"/>
              </w:rPr>
              <w:t>_______________________________________</w:t>
            </w:r>
          </w:p>
          <w:p w:rsidR="00803284" w:rsidRPr="00B53AF1" w:rsidRDefault="00803284" w:rsidP="001F150A">
            <w:pPr>
              <w:jc w:val="center"/>
              <w:rPr>
                <w:rFonts w:ascii="Times New Roman" w:hAnsi="Times New Roman"/>
                <w:highlight w:val="white"/>
              </w:rPr>
            </w:pPr>
            <w:r w:rsidRPr="00B53AF1">
              <w:rPr>
                <w:rFonts w:ascii="Times New Roman" w:hAnsi="Times New Roman"/>
                <w:bCs/>
                <w:i/>
                <w:iCs/>
                <w:sz w:val="26"/>
                <w:highlight w:val="white"/>
              </w:rPr>
              <w:t>….., ngày ……. tháng ……. năm ……..</w:t>
            </w:r>
          </w:p>
        </w:tc>
      </w:tr>
    </w:tbl>
    <w:p w:rsidR="00803284" w:rsidRPr="00B53AF1" w:rsidRDefault="00803284" w:rsidP="00803284">
      <w:pPr>
        <w:rPr>
          <w:rFonts w:ascii="Times New Roman" w:hAnsi="Times New Roman"/>
          <w:sz w:val="12"/>
          <w:highlight w:val="white"/>
        </w:rPr>
      </w:pPr>
    </w:p>
    <w:p w:rsidR="00803284" w:rsidRPr="00B53AF1" w:rsidRDefault="00803284" w:rsidP="00803284">
      <w:pPr>
        <w:jc w:val="center"/>
        <w:rPr>
          <w:rFonts w:ascii="Times New Roman" w:hAnsi="Times New Roman"/>
          <w:sz w:val="26"/>
          <w:highlight w:val="white"/>
        </w:rPr>
      </w:pPr>
      <w:r w:rsidRPr="00B53AF1">
        <w:rPr>
          <w:rFonts w:ascii="Times New Roman" w:hAnsi="Times New Roman"/>
          <w:b/>
          <w:sz w:val="26"/>
          <w:highlight w:val="white"/>
        </w:rPr>
        <w:t>BẢNG THUYẾT MINH VỀ CƠ CẤU GIÁ</w:t>
      </w:r>
      <w:r w:rsidRPr="00B53AF1">
        <w:rPr>
          <w:rFonts w:ascii="Times New Roman" w:hAnsi="Times New Roman"/>
          <w:b/>
          <w:sz w:val="26"/>
          <w:highlight w:val="white"/>
        </w:rPr>
        <w:br/>
      </w:r>
      <w:r w:rsidRPr="00B53AF1">
        <w:rPr>
          <w:rFonts w:ascii="Times New Roman" w:hAnsi="Times New Roman"/>
          <w:sz w:val="26"/>
          <w:highlight w:val="white"/>
        </w:rPr>
        <w:t>(Đối với thuốc sản xuất trong nước)</w:t>
      </w:r>
    </w:p>
    <w:p w:rsidR="00803284" w:rsidRPr="00B53AF1" w:rsidRDefault="00803284" w:rsidP="00803284">
      <w:pPr>
        <w:ind w:firstLine="567"/>
        <w:rPr>
          <w:rFonts w:ascii="Times New Roman" w:hAnsi="Times New Roman"/>
          <w:sz w:val="14"/>
          <w:highlight w:val="white"/>
        </w:rPr>
      </w:pPr>
    </w:p>
    <w:p w:rsidR="00803284" w:rsidRPr="00B53AF1" w:rsidRDefault="00803284" w:rsidP="00803284">
      <w:pPr>
        <w:ind w:firstLine="567"/>
        <w:rPr>
          <w:rFonts w:ascii="Times New Roman" w:hAnsi="Times New Roman"/>
          <w:sz w:val="26"/>
          <w:highlight w:val="white"/>
        </w:rPr>
      </w:pPr>
      <w:r w:rsidRPr="00B53AF1">
        <w:rPr>
          <w:rFonts w:ascii="Times New Roman" w:hAnsi="Times New Roman"/>
          <w:sz w:val="26"/>
          <w:highlight w:val="white"/>
        </w:rPr>
        <w:t>Tên thuốc, số Giấy đăng ký lưu hành: .……….…………………………………...</w:t>
      </w:r>
    </w:p>
    <w:p w:rsidR="00803284" w:rsidRPr="00B53AF1" w:rsidRDefault="00803284" w:rsidP="00803284">
      <w:pPr>
        <w:ind w:firstLine="567"/>
        <w:rPr>
          <w:rFonts w:ascii="Times New Roman" w:hAnsi="Times New Roman"/>
          <w:sz w:val="26"/>
          <w:highlight w:val="white"/>
        </w:rPr>
      </w:pPr>
      <w:r w:rsidRPr="00B53AF1">
        <w:rPr>
          <w:rFonts w:ascii="Times New Roman" w:hAnsi="Times New Roman"/>
          <w:sz w:val="26"/>
          <w:highlight w:val="white"/>
        </w:rPr>
        <w:t>Hoạt chất, nồng độ hoặc hàm lượng: .…………………………………………….</w:t>
      </w:r>
    </w:p>
    <w:p w:rsidR="00803284" w:rsidRPr="00B53AF1" w:rsidRDefault="00803284" w:rsidP="00803284">
      <w:pPr>
        <w:ind w:firstLine="567"/>
        <w:rPr>
          <w:rFonts w:ascii="Times New Roman" w:hAnsi="Times New Roman"/>
          <w:sz w:val="26"/>
          <w:highlight w:val="white"/>
        </w:rPr>
      </w:pPr>
      <w:r w:rsidRPr="00B53AF1">
        <w:rPr>
          <w:rFonts w:ascii="Times New Roman" w:hAnsi="Times New Roman"/>
          <w:sz w:val="26"/>
          <w:highlight w:val="white"/>
        </w:rPr>
        <w:t>Dạng bào chế, quy cách đóng gói:.….…….………………………………………</w:t>
      </w:r>
    </w:p>
    <w:p w:rsidR="00803284" w:rsidRPr="00B53AF1" w:rsidRDefault="00803284" w:rsidP="00803284">
      <w:pPr>
        <w:ind w:firstLine="567"/>
        <w:rPr>
          <w:rFonts w:ascii="Times New Roman" w:hAnsi="Times New Roman"/>
          <w:sz w:val="26"/>
          <w:highlight w:val="white"/>
        </w:rPr>
      </w:pPr>
      <w:r w:rsidRPr="00B53AF1">
        <w:rPr>
          <w:rFonts w:ascii="Times New Roman" w:hAnsi="Times New Roman"/>
          <w:sz w:val="26"/>
          <w:highlight w:val="white"/>
        </w:rPr>
        <w:t>Tên cơ sở sản xuất: .……….………………………………………………………</w:t>
      </w:r>
    </w:p>
    <w:p w:rsidR="00803284" w:rsidRPr="00B53AF1" w:rsidRDefault="00803284" w:rsidP="00803284">
      <w:pPr>
        <w:ind w:firstLine="567"/>
        <w:rPr>
          <w:rFonts w:ascii="Times New Roman" w:hAnsi="Times New Roman"/>
          <w:b/>
          <w:sz w:val="26"/>
          <w:highlight w:val="white"/>
        </w:rPr>
      </w:pPr>
      <w:r w:rsidRPr="00B53AF1">
        <w:rPr>
          <w:rFonts w:ascii="Times New Roman" w:hAnsi="Times New Roman"/>
          <w:b/>
          <w:sz w:val="26"/>
          <w:highlight w:val="white"/>
        </w:rPr>
        <w:t>I. BẢNG TỔNG HỢP TÍNH GIÁ VỐN, GIÁ BÁN THUỐC SẢN XUẤT TRONG NƯỚC CHO MỘT ĐƠN VỊ ĐÓNG GÓI NHỎ NHẤT</w:t>
      </w:r>
    </w:p>
    <w:tbl>
      <w:tblPr>
        <w:tblW w:w="5000" w:type="pct"/>
        <w:tblCellMar>
          <w:left w:w="0" w:type="dxa"/>
          <w:right w:w="0" w:type="dxa"/>
        </w:tblCellMar>
        <w:tblLook w:val="0000" w:firstRow="0" w:lastRow="0" w:firstColumn="0" w:lastColumn="0" w:noHBand="0" w:noVBand="0"/>
      </w:tblPr>
      <w:tblGrid>
        <w:gridCol w:w="648"/>
        <w:gridCol w:w="5001"/>
        <w:gridCol w:w="706"/>
        <w:gridCol w:w="801"/>
        <w:gridCol w:w="856"/>
        <w:gridCol w:w="1276"/>
      </w:tblGrid>
      <w:tr w:rsidR="00803284" w:rsidRPr="00B53AF1" w:rsidTr="001F150A">
        <w:tc>
          <w:tcPr>
            <w:tcW w:w="349" w:type="pct"/>
            <w:tcBorders>
              <w:top w:val="single" w:sz="4" w:space="0" w:color="auto"/>
              <w:left w:val="single" w:sz="4" w:space="0" w:color="auto"/>
              <w:bottom w:val="nil"/>
              <w:right w:val="nil"/>
            </w:tcBorders>
            <w:shd w:val="clear" w:color="auto" w:fill="FFFFFF"/>
            <w:vAlign w:val="center"/>
          </w:tcPr>
          <w:p w:rsidR="00803284" w:rsidRPr="00B53AF1" w:rsidRDefault="00803284" w:rsidP="001F150A">
            <w:pPr>
              <w:jc w:val="center"/>
              <w:rPr>
                <w:rFonts w:ascii="Times New Roman" w:hAnsi="Times New Roman"/>
                <w:b/>
                <w:sz w:val="26"/>
                <w:highlight w:val="white"/>
              </w:rPr>
            </w:pPr>
            <w:r w:rsidRPr="00B53AF1">
              <w:rPr>
                <w:rFonts w:ascii="Times New Roman" w:hAnsi="Times New Roman"/>
                <w:b/>
                <w:sz w:val="26"/>
                <w:highlight w:val="white"/>
              </w:rPr>
              <w:t>STT</w:t>
            </w:r>
          </w:p>
        </w:tc>
        <w:tc>
          <w:tcPr>
            <w:tcW w:w="2692" w:type="pct"/>
            <w:tcBorders>
              <w:top w:val="single" w:sz="4" w:space="0" w:color="auto"/>
              <w:left w:val="single" w:sz="4" w:space="0" w:color="auto"/>
              <w:bottom w:val="nil"/>
              <w:right w:val="nil"/>
            </w:tcBorders>
            <w:shd w:val="clear" w:color="auto" w:fill="FFFFFF"/>
            <w:vAlign w:val="center"/>
          </w:tcPr>
          <w:p w:rsidR="00803284" w:rsidRPr="00B53AF1" w:rsidRDefault="00803284" w:rsidP="001F150A">
            <w:pPr>
              <w:jc w:val="center"/>
              <w:rPr>
                <w:rFonts w:ascii="Times New Roman" w:hAnsi="Times New Roman"/>
                <w:b/>
                <w:sz w:val="26"/>
                <w:highlight w:val="white"/>
              </w:rPr>
            </w:pPr>
            <w:r w:rsidRPr="00B53AF1">
              <w:rPr>
                <w:rFonts w:ascii="Times New Roman" w:hAnsi="Times New Roman"/>
                <w:b/>
                <w:sz w:val="26"/>
                <w:highlight w:val="white"/>
              </w:rPr>
              <w:t>Nội dung chi phí</w:t>
            </w:r>
          </w:p>
        </w:tc>
        <w:tc>
          <w:tcPr>
            <w:tcW w:w="380" w:type="pct"/>
            <w:tcBorders>
              <w:top w:val="single" w:sz="4" w:space="0" w:color="auto"/>
              <w:left w:val="single" w:sz="4" w:space="0" w:color="auto"/>
              <w:bottom w:val="nil"/>
              <w:right w:val="nil"/>
            </w:tcBorders>
            <w:shd w:val="clear" w:color="auto" w:fill="FFFFFF"/>
            <w:vAlign w:val="center"/>
          </w:tcPr>
          <w:p w:rsidR="00803284" w:rsidRPr="00B53AF1" w:rsidRDefault="00803284" w:rsidP="001F150A">
            <w:pPr>
              <w:jc w:val="center"/>
              <w:rPr>
                <w:rFonts w:ascii="Times New Roman" w:hAnsi="Times New Roman"/>
                <w:b/>
                <w:sz w:val="26"/>
                <w:highlight w:val="white"/>
              </w:rPr>
            </w:pPr>
            <w:r w:rsidRPr="00B53AF1">
              <w:rPr>
                <w:rFonts w:ascii="Times New Roman" w:hAnsi="Times New Roman"/>
                <w:b/>
                <w:sz w:val="26"/>
                <w:highlight w:val="white"/>
              </w:rPr>
              <w:t>Đơn vị tính</w:t>
            </w:r>
          </w:p>
        </w:tc>
        <w:tc>
          <w:tcPr>
            <w:tcW w:w="431" w:type="pct"/>
            <w:tcBorders>
              <w:top w:val="single" w:sz="4" w:space="0" w:color="auto"/>
              <w:left w:val="single" w:sz="4" w:space="0" w:color="auto"/>
              <w:bottom w:val="nil"/>
              <w:right w:val="nil"/>
            </w:tcBorders>
            <w:shd w:val="clear" w:color="auto" w:fill="FFFFFF"/>
            <w:vAlign w:val="center"/>
          </w:tcPr>
          <w:p w:rsidR="00803284" w:rsidRPr="00B53AF1" w:rsidRDefault="00803284" w:rsidP="001F150A">
            <w:pPr>
              <w:jc w:val="center"/>
              <w:rPr>
                <w:rFonts w:ascii="Times New Roman" w:hAnsi="Times New Roman"/>
                <w:b/>
                <w:sz w:val="26"/>
                <w:highlight w:val="white"/>
              </w:rPr>
            </w:pPr>
            <w:r w:rsidRPr="00B53AF1">
              <w:rPr>
                <w:rFonts w:ascii="Times New Roman" w:hAnsi="Times New Roman"/>
                <w:b/>
                <w:sz w:val="26"/>
                <w:highlight w:val="white"/>
              </w:rPr>
              <w:t>Số lượng</w:t>
            </w:r>
          </w:p>
        </w:tc>
        <w:tc>
          <w:tcPr>
            <w:tcW w:w="461" w:type="pct"/>
            <w:tcBorders>
              <w:top w:val="single" w:sz="4" w:space="0" w:color="auto"/>
              <w:left w:val="single" w:sz="4" w:space="0" w:color="auto"/>
              <w:bottom w:val="nil"/>
              <w:right w:val="nil"/>
            </w:tcBorders>
            <w:shd w:val="clear" w:color="auto" w:fill="FFFFFF"/>
            <w:vAlign w:val="center"/>
          </w:tcPr>
          <w:p w:rsidR="00803284" w:rsidRPr="00B53AF1" w:rsidRDefault="00803284" w:rsidP="001F150A">
            <w:pPr>
              <w:jc w:val="center"/>
              <w:rPr>
                <w:rFonts w:ascii="Times New Roman" w:hAnsi="Times New Roman"/>
                <w:b/>
                <w:sz w:val="26"/>
                <w:highlight w:val="white"/>
              </w:rPr>
            </w:pPr>
            <w:r w:rsidRPr="00B53AF1">
              <w:rPr>
                <w:rFonts w:ascii="Times New Roman" w:hAnsi="Times New Roman"/>
                <w:b/>
                <w:sz w:val="26"/>
                <w:highlight w:val="white"/>
              </w:rPr>
              <w:t>Đơn giá (VNĐ)</w:t>
            </w:r>
          </w:p>
        </w:tc>
        <w:tc>
          <w:tcPr>
            <w:tcW w:w="687" w:type="pct"/>
            <w:tcBorders>
              <w:top w:val="single" w:sz="4" w:space="0" w:color="auto"/>
              <w:left w:val="single" w:sz="4" w:space="0" w:color="auto"/>
              <w:bottom w:val="nil"/>
              <w:right w:val="single" w:sz="4" w:space="0" w:color="auto"/>
            </w:tcBorders>
            <w:shd w:val="clear" w:color="auto" w:fill="FFFFFF"/>
            <w:vAlign w:val="center"/>
          </w:tcPr>
          <w:p w:rsidR="00803284" w:rsidRPr="00B53AF1" w:rsidRDefault="00803284" w:rsidP="001F150A">
            <w:pPr>
              <w:jc w:val="center"/>
              <w:rPr>
                <w:rFonts w:ascii="Times New Roman" w:hAnsi="Times New Roman"/>
                <w:b/>
                <w:sz w:val="26"/>
                <w:highlight w:val="white"/>
              </w:rPr>
            </w:pPr>
            <w:r w:rsidRPr="00B53AF1">
              <w:rPr>
                <w:rFonts w:ascii="Times New Roman" w:hAnsi="Times New Roman"/>
                <w:b/>
                <w:sz w:val="26"/>
                <w:highlight w:val="white"/>
              </w:rPr>
              <w:t>Thành tiền (VNĐ)</w:t>
            </w:r>
          </w:p>
        </w:tc>
      </w:tr>
      <w:tr w:rsidR="00803284" w:rsidRPr="00B53AF1" w:rsidTr="001F150A">
        <w:tc>
          <w:tcPr>
            <w:tcW w:w="349" w:type="pct"/>
            <w:tcBorders>
              <w:top w:val="single" w:sz="4" w:space="0" w:color="auto"/>
              <w:left w:val="single" w:sz="4" w:space="0" w:color="auto"/>
              <w:bottom w:val="nil"/>
              <w:right w:val="nil"/>
            </w:tcBorders>
            <w:shd w:val="clear" w:color="auto" w:fill="FFFFFF"/>
          </w:tcPr>
          <w:p w:rsidR="00803284" w:rsidRPr="00B53AF1" w:rsidRDefault="00803284" w:rsidP="001F150A">
            <w:pPr>
              <w:jc w:val="center"/>
              <w:rPr>
                <w:rFonts w:ascii="Times New Roman" w:hAnsi="Times New Roman"/>
                <w:b/>
                <w:sz w:val="26"/>
                <w:highlight w:val="white"/>
              </w:rPr>
            </w:pPr>
            <w:r w:rsidRPr="00B53AF1">
              <w:rPr>
                <w:rFonts w:ascii="Times New Roman" w:hAnsi="Times New Roman"/>
                <w:b/>
                <w:sz w:val="26"/>
                <w:highlight w:val="white"/>
              </w:rPr>
              <w:t>A</w:t>
            </w:r>
          </w:p>
        </w:tc>
        <w:tc>
          <w:tcPr>
            <w:tcW w:w="2692" w:type="pct"/>
            <w:tcBorders>
              <w:top w:val="single" w:sz="4" w:space="0" w:color="auto"/>
              <w:left w:val="single" w:sz="4" w:space="0" w:color="auto"/>
              <w:bottom w:val="nil"/>
              <w:right w:val="nil"/>
            </w:tcBorders>
            <w:shd w:val="clear" w:color="auto" w:fill="FFFFFF"/>
          </w:tcPr>
          <w:p w:rsidR="00803284" w:rsidRPr="00B53AF1" w:rsidRDefault="00803284" w:rsidP="001F150A">
            <w:pPr>
              <w:ind w:left="57" w:right="57"/>
              <w:rPr>
                <w:rFonts w:ascii="Times New Roman" w:hAnsi="Times New Roman"/>
                <w:b/>
                <w:sz w:val="26"/>
                <w:highlight w:val="white"/>
              </w:rPr>
            </w:pPr>
            <w:r w:rsidRPr="00B53AF1">
              <w:rPr>
                <w:rFonts w:ascii="Times New Roman" w:hAnsi="Times New Roman"/>
                <w:b/>
                <w:sz w:val="26"/>
                <w:highlight w:val="white"/>
              </w:rPr>
              <w:t>Sản lượng tính giá</w:t>
            </w:r>
          </w:p>
        </w:tc>
        <w:tc>
          <w:tcPr>
            <w:tcW w:w="380"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431"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461"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687" w:type="pct"/>
            <w:tcBorders>
              <w:top w:val="single" w:sz="4" w:space="0" w:color="auto"/>
              <w:left w:val="single" w:sz="4" w:space="0" w:color="auto"/>
              <w:bottom w:val="nil"/>
              <w:right w:val="single" w:sz="4" w:space="0" w:color="auto"/>
            </w:tcBorders>
            <w:shd w:val="clear" w:color="auto" w:fill="FFFFFF"/>
          </w:tcPr>
          <w:p w:rsidR="00803284" w:rsidRPr="00B53AF1" w:rsidRDefault="00803284" w:rsidP="001F150A">
            <w:pPr>
              <w:rPr>
                <w:rFonts w:ascii="Times New Roman" w:hAnsi="Times New Roman"/>
                <w:sz w:val="26"/>
                <w:highlight w:val="white"/>
              </w:rPr>
            </w:pPr>
          </w:p>
        </w:tc>
      </w:tr>
      <w:tr w:rsidR="00803284" w:rsidRPr="00B53AF1" w:rsidTr="001F150A">
        <w:tc>
          <w:tcPr>
            <w:tcW w:w="349" w:type="pct"/>
            <w:tcBorders>
              <w:top w:val="single" w:sz="4" w:space="0" w:color="auto"/>
              <w:left w:val="single" w:sz="4" w:space="0" w:color="auto"/>
              <w:bottom w:val="nil"/>
              <w:right w:val="nil"/>
            </w:tcBorders>
            <w:shd w:val="clear" w:color="auto" w:fill="FFFFFF"/>
          </w:tcPr>
          <w:p w:rsidR="00803284" w:rsidRPr="00B53AF1" w:rsidRDefault="00803284" w:rsidP="001F150A">
            <w:pPr>
              <w:jc w:val="center"/>
              <w:rPr>
                <w:rFonts w:ascii="Times New Roman" w:hAnsi="Times New Roman"/>
                <w:b/>
                <w:sz w:val="26"/>
                <w:highlight w:val="white"/>
              </w:rPr>
            </w:pPr>
            <w:r w:rsidRPr="00B53AF1">
              <w:rPr>
                <w:rFonts w:ascii="Times New Roman" w:hAnsi="Times New Roman"/>
                <w:b/>
                <w:sz w:val="26"/>
                <w:highlight w:val="white"/>
              </w:rPr>
              <w:t>B</w:t>
            </w:r>
          </w:p>
        </w:tc>
        <w:tc>
          <w:tcPr>
            <w:tcW w:w="2692" w:type="pct"/>
            <w:tcBorders>
              <w:top w:val="single" w:sz="4" w:space="0" w:color="auto"/>
              <w:left w:val="single" w:sz="4" w:space="0" w:color="auto"/>
              <w:bottom w:val="nil"/>
              <w:right w:val="nil"/>
            </w:tcBorders>
            <w:shd w:val="clear" w:color="auto" w:fill="FFFFFF"/>
          </w:tcPr>
          <w:p w:rsidR="00803284" w:rsidRPr="00B53AF1" w:rsidRDefault="00803284" w:rsidP="001F150A">
            <w:pPr>
              <w:ind w:left="57" w:right="57"/>
              <w:rPr>
                <w:rFonts w:ascii="Times New Roman" w:hAnsi="Times New Roman"/>
                <w:b/>
                <w:sz w:val="26"/>
                <w:highlight w:val="white"/>
              </w:rPr>
            </w:pPr>
            <w:r w:rsidRPr="00B53AF1">
              <w:rPr>
                <w:rFonts w:ascii="Times New Roman" w:hAnsi="Times New Roman"/>
                <w:b/>
                <w:sz w:val="26"/>
                <w:highlight w:val="white"/>
              </w:rPr>
              <w:t>Chi phí sản xuất, kinh doanh</w:t>
            </w:r>
          </w:p>
        </w:tc>
        <w:tc>
          <w:tcPr>
            <w:tcW w:w="380"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431"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461"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687" w:type="pct"/>
            <w:tcBorders>
              <w:top w:val="single" w:sz="4" w:space="0" w:color="auto"/>
              <w:left w:val="single" w:sz="4" w:space="0" w:color="auto"/>
              <w:bottom w:val="nil"/>
              <w:right w:val="single" w:sz="4" w:space="0" w:color="auto"/>
            </w:tcBorders>
            <w:shd w:val="clear" w:color="auto" w:fill="FFFFFF"/>
          </w:tcPr>
          <w:p w:rsidR="00803284" w:rsidRPr="00B53AF1" w:rsidRDefault="00803284" w:rsidP="001F150A">
            <w:pPr>
              <w:rPr>
                <w:rFonts w:ascii="Times New Roman" w:hAnsi="Times New Roman"/>
                <w:sz w:val="26"/>
                <w:highlight w:val="white"/>
              </w:rPr>
            </w:pPr>
          </w:p>
        </w:tc>
      </w:tr>
      <w:tr w:rsidR="00803284" w:rsidRPr="00B53AF1" w:rsidTr="001F150A">
        <w:tc>
          <w:tcPr>
            <w:tcW w:w="349" w:type="pct"/>
            <w:tcBorders>
              <w:top w:val="single" w:sz="4" w:space="0" w:color="auto"/>
              <w:left w:val="single" w:sz="4" w:space="0" w:color="auto"/>
              <w:bottom w:val="nil"/>
              <w:right w:val="nil"/>
            </w:tcBorders>
            <w:shd w:val="clear" w:color="auto" w:fill="FFFFFF"/>
          </w:tcPr>
          <w:p w:rsidR="00803284" w:rsidRPr="00B53AF1" w:rsidRDefault="00803284" w:rsidP="001F150A">
            <w:pPr>
              <w:jc w:val="center"/>
              <w:rPr>
                <w:rFonts w:ascii="Times New Roman" w:hAnsi="Times New Roman"/>
                <w:b/>
                <w:sz w:val="26"/>
                <w:highlight w:val="white"/>
              </w:rPr>
            </w:pPr>
            <w:r w:rsidRPr="00B53AF1">
              <w:rPr>
                <w:rFonts w:ascii="Times New Roman" w:hAnsi="Times New Roman"/>
                <w:b/>
                <w:sz w:val="26"/>
                <w:highlight w:val="white"/>
              </w:rPr>
              <w:t>I</w:t>
            </w:r>
          </w:p>
        </w:tc>
        <w:tc>
          <w:tcPr>
            <w:tcW w:w="2692" w:type="pct"/>
            <w:tcBorders>
              <w:top w:val="single" w:sz="4" w:space="0" w:color="auto"/>
              <w:left w:val="single" w:sz="4" w:space="0" w:color="auto"/>
              <w:bottom w:val="nil"/>
              <w:right w:val="nil"/>
            </w:tcBorders>
            <w:shd w:val="clear" w:color="auto" w:fill="FFFFFF"/>
          </w:tcPr>
          <w:p w:rsidR="00803284" w:rsidRPr="00B53AF1" w:rsidRDefault="00803284" w:rsidP="001F150A">
            <w:pPr>
              <w:ind w:left="57" w:right="57"/>
              <w:rPr>
                <w:rFonts w:ascii="Times New Roman" w:hAnsi="Times New Roman"/>
                <w:b/>
                <w:sz w:val="26"/>
                <w:highlight w:val="white"/>
              </w:rPr>
            </w:pPr>
            <w:r w:rsidRPr="00B53AF1">
              <w:rPr>
                <w:rFonts w:ascii="Times New Roman" w:hAnsi="Times New Roman"/>
                <w:b/>
                <w:sz w:val="26"/>
                <w:highlight w:val="white"/>
              </w:rPr>
              <w:t>Chi phí trực tiếp:</w:t>
            </w:r>
          </w:p>
        </w:tc>
        <w:tc>
          <w:tcPr>
            <w:tcW w:w="380"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431"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461"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687" w:type="pct"/>
            <w:tcBorders>
              <w:top w:val="single" w:sz="4" w:space="0" w:color="auto"/>
              <w:left w:val="single" w:sz="4" w:space="0" w:color="auto"/>
              <w:bottom w:val="nil"/>
              <w:right w:val="single" w:sz="4" w:space="0" w:color="auto"/>
            </w:tcBorders>
            <w:shd w:val="clear" w:color="auto" w:fill="FFFFFF"/>
          </w:tcPr>
          <w:p w:rsidR="00803284" w:rsidRPr="00B53AF1" w:rsidRDefault="00803284" w:rsidP="001F150A">
            <w:pPr>
              <w:rPr>
                <w:rFonts w:ascii="Times New Roman" w:hAnsi="Times New Roman"/>
                <w:sz w:val="26"/>
                <w:highlight w:val="white"/>
              </w:rPr>
            </w:pPr>
          </w:p>
        </w:tc>
      </w:tr>
      <w:tr w:rsidR="00803284" w:rsidRPr="00B53AF1" w:rsidTr="001F150A">
        <w:tc>
          <w:tcPr>
            <w:tcW w:w="349" w:type="pct"/>
            <w:tcBorders>
              <w:top w:val="single" w:sz="4" w:space="0" w:color="auto"/>
              <w:left w:val="single" w:sz="4" w:space="0" w:color="auto"/>
              <w:bottom w:val="nil"/>
              <w:right w:val="nil"/>
            </w:tcBorders>
            <w:shd w:val="clear" w:color="auto" w:fill="FFFFFF"/>
          </w:tcPr>
          <w:p w:rsidR="00803284" w:rsidRPr="00B53AF1" w:rsidRDefault="00803284" w:rsidP="001F150A">
            <w:pPr>
              <w:jc w:val="center"/>
              <w:rPr>
                <w:rFonts w:ascii="Times New Roman" w:hAnsi="Times New Roman"/>
                <w:sz w:val="26"/>
                <w:highlight w:val="white"/>
              </w:rPr>
            </w:pPr>
            <w:r w:rsidRPr="00B53AF1">
              <w:rPr>
                <w:rFonts w:ascii="Times New Roman" w:hAnsi="Times New Roman"/>
                <w:sz w:val="26"/>
                <w:highlight w:val="white"/>
              </w:rPr>
              <w:t>1</w:t>
            </w:r>
          </w:p>
        </w:tc>
        <w:tc>
          <w:tcPr>
            <w:tcW w:w="2692" w:type="pct"/>
            <w:tcBorders>
              <w:top w:val="single" w:sz="4" w:space="0" w:color="auto"/>
              <w:left w:val="single" w:sz="4" w:space="0" w:color="auto"/>
              <w:bottom w:val="nil"/>
              <w:right w:val="nil"/>
            </w:tcBorders>
            <w:shd w:val="clear" w:color="auto" w:fill="FFFFFF"/>
          </w:tcPr>
          <w:p w:rsidR="00803284" w:rsidRPr="00B53AF1" w:rsidRDefault="00803284" w:rsidP="001F150A">
            <w:pPr>
              <w:ind w:left="57" w:right="57"/>
              <w:rPr>
                <w:rFonts w:ascii="Times New Roman" w:hAnsi="Times New Roman"/>
                <w:sz w:val="26"/>
                <w:highlight w:val="white"/>
              </w:rPr>
            </w:pPr>
            <w:r w:rsidRPr="00B53AF1">
              <w:rPr>
                <w:rFonts w:ascii="Times New Roman" w:hAnsi="Times New Roman"/>
                <w:sz w:val="26"/>
                <w:highlight w:val="white"/>
              </w:rPr>
              <w:t>Chi phí nguyên liệu, vật liệu, công cụ, dụng cụ, nhiên liệu, năng lượng trực tiếp</w:t>
            </w:r>
          </w:p>
        </w:tc>
        <w:tc>
          <w:tcPr>
            <w:tcW w:w="380"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431"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461"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687" w:type="pct"/>
            <w:tcBorders>
              <w:top w:val="single" w:sz="4" w:space="0" w:color="auto"/>
              <w:left w:val="single" w:sz="4" w:space="0" w:color="auto"/>
              <w:bottom w:val="nil"/>
              <w:right w:val="single" w:sz="4" w:space="0" w:color="auto"/>
            </w:tcBorders>
            <w:shd w:val="clear" w:color="auto" w:fill="FFFFFF"/>
          </w:tcPr>
          <w:p w:rsidR="00803284" w:rsidRPr="00B53AF1" w:rsidRDefault="00803284" w:rsidP="001F150A">
            <w:pPr>
              <w:rPr>
                <w:rFonts w:ascii="Times New Roman" w:hAnsi="Times New Roman"/>
                <w:sz w:val="26"/>
                <w:highlight w:val="white"/>
              </w:rPr>
            </w:pPr>
          </w:p>
        </w:tc>
      </w:tr>
      <w:tr w:rsidR="00803284" w:rsidRPr="00B53AF1" w:rsidTr="001F150A">
        <w:tc>
          <w:tcPr>
            <w:tcW w:w="349" w:type="pct"/>
            <w:tcBorders>
              <w:top w:val="single" w:sz="4" w:space="0" w:color="auto"/>
              <w:left w:val="single" w:sz="4" w:space="0" w:color="auto"/>
              <w:bottom w:val="nil"/>
              <w:right w:val="nil"/>
            </w:tcBorders>
            <w:shd w:val="clear" w:color="auto" w:fill="FFFFFF"/>
          </w:tcPr>
          <w:p w:rsidR="00803284" w:rsidRPr="00B53AF1" w:rsidRDefault="00803284" w:rsidP="001F150A">
            <w:pPr>
              <w:jc w:val="center"/>
              <w:rPr>
                <w:rFonts w:ascii="Times New Roman" w:hAnsi="Times New Roman"/>
                <w:sz w:val="26"/>
                <w:highlight w:val="white"/>
              </w:rPr>
            </w:pPr>
            <w:r w:rsidRPr="00B53AF1">
              <w:rPr>
                <w:rFonts w:ascii="Times New Roman" w:hAnsi="Times New Roman"/>
                <w:sz w:val="26"/>
                <w:highlight w:val="white"/>
              </w:rPr>
              <w:t>2</w:t>
            </w:r>
          </w:p>
        </w:tc>
        <w:tc>
          <w:tcPr>
            <w:tcW w:w="2692" w:type="pct"/>
            <w:tcBorders>
              <w:top w:val="single" w:sz="4" w:space="0" w:color="auto"/>
              <w:left w:val="single" w:sz="4" w:space="0" w:color="auto"/>
              <w:bottom w:val="nil"/>
              <w:right w:val="nil"/>
            </w:tcBorders>
            <w:shd w:val="clear" w:color="auto" w:fill="FFFFFF"/>
          </w:tcPr>
          <w:p w:rsidR="00803284" w:rsidRPr="00B53AF1" w:rsidRDefault="00803284" w:rsidP="001F150A">
            <w:pPr>
              <w:ind w:left="57" w:right="57"/>
              <w:rPr>
                <w:rFonts w:ascii="Times New Roman" w:hAnsi="Times New Roman"/>
                <w:sz w:val="26"/>
                <w:highlight w:val="white"/>
              </w:rPr>
            </w:pPr>
            <w:r w:rsidRPr="00B53AF1">
              <w:rPr>
                <w:rFonts w:ascii="Times New Roman" w:hAnsi="Times New Roman"/>
                <w:sz w:val="26"/>
                <w:highlight w:val="white"/>
              </w:rPr>
              <w:t>Chi phí nhân công trực tiếp</w:t>
            </w:r>
          </w:p>
        </w:tc>
        <w:tc>
          <w:tcPr>
            <w:tcW w:w="380"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431"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461"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687" w:type="pct"/>
            <w:tcBorders>
              <w:top w:val="single" w:sz="4" w:space="0" w:color="auto"/>
              <w:left w:val="single" w:sz="4" w:space="0" w:color="auto"/>
              <w:bottom w:val="nil"/>
              <w:right w:val="single" w:sz="4" w:space="0" w:color="auto"/>
            </w:tcBorders>
            <w:shd w:val="clear" w:color="auto" w:fill="FFFFFF"/>
          </w:tcPr>
          <w:p w:rsidR="00803284" w:rsidRPr="00B53AF1" w:rsidRDefault="00803284" w:rsidP="001F150A">
            <w:pPr>
              <w:rPr>
                <w:rFonts w:ascii="Times New Roman" w:hAnsi="Times New Roman"/>
                <w:sz w:val="26"/>
                <w:highlight w:val="white"/>
              </w:rPr>
            </w:pPr>
          </w:p>
        </w:tc>
      </w:tr>
      <w:tr w:rsidR="00803284" w:rsidRPr="00B53AF1" w:rsidTr="001F150A">
        <w:tc>
          <w:tcPr>
            <w:tcW w:w="349" w:type="pct"/>
            <w:tcBorders>
              <w:top w:val="single" w:sz="4" w:space="0" w:color="auto"/>
              <w:left w:val="single" w:sz="4" w:space="0" w:color="auto"/>
              <w:bottom w:val="nil"/>
              <w:right w:val="nil"/>
            </w:tcBorders>
            <w:shd w:val="clear" w:color="auto" w:fill="FFFFFF"/>
          </w:tcPr>
          <w:p w:rsidR="00803284" w:rsidRPr="00B53AF1" w:rsidRDefault="00803284" w:rsidP="001F150A">
            <w:pPr>
              <w:jc w:val="center"/>
              <w:rPr>
                <w:rFonts w:ascii="Times New Roman" w:hAnsi="Times New Roman"/>
                <w:sz w:val="26"/>
                <w:highlight w:val="white"/>
              </w:rPr>
            </w:pPr>
            <w:r w:rsidRPr="00B53AF1">
              <w:rPr>
                <w:rFonts w:ascii="Times New Roman" w:hAnsi="Times New Roman"/>
                <w:sz w:val="26"/>
                <w:highlight w:val="white"/>
              </w:rPr>
              <w:t>3</w:t>
            </w:r>
          </w:p>
        </w:tc>
        <w:tc>
          <w:tcPr>
            <w:tcW w:w="2692" w:type="pct"/>
            <w:tcBorders>
              <w:top w:val="single" w:sz="4" w:space="0" w:color="auto"/>
              <w:left w:val="single" w:sz="4" w:space="0" w:color="auto"/>
              <w:bottom w:val="nil"/>
              <w:right w:val="nil"/>
            </w:tcBorders>
            <w:shd w:val="clear" w:color="auto" w:fill="FFFFFF"/>
          </w:tcPr>
          <w:p w:rsidR="00803284" w:rsidRPr="00B53AF1" w:rsidRDefault="00803284" w:rsidP="001F150A">
            <w:pPr>
              <w:ind w:left="57" w:right="57"/>
              <w:rPr>
                <w:rFonts w:ascii="Times New Roman" w:hAnsi="Times New Roman"/>
                <w:sz w:val="26"/>
                <w:highlight w:val="white"/>
              </w:rPr>
            </w:pPr>
            <w:r w:rsidRPr="00B53AF1">
              <w:rPr>
                <w:rFonts w:ascii="Times New Roman" w:hAnsi="Times New Roman"/>
                <w:sz w:val="26"/>
                <w:highlight w:val="white"/>
              </w:rPr>
              <w:t>Chi phí khấu hao máy móc thiết bị trực tiếp (trường hợp được trích khấu hao)</w:t>
            </w:r>
          </w:p>
        </w:tc>
        <w:tc>
          <w:tcPr>
            <w:tcW w:w="380"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431"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461"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687" w:type="pct"/>
            <w:tcBorders>
              <w:top w:val="single" w:sz="4" w:space="0" w:color="auto"/>
              <w:left w:val="single" w:sz="4" w:space="0" w:color="auto"/>
              <w:bottom w:val="nil"/>
              <w:right w:val="single" w:sz="4" w:space="0" w:color="auto"/>
            </w:tcBorders>
            <w:shd w:val="clear" w:color="auto" w:fill="FFFFFF"/>
          </w:tcPr>
          <w:p w:rsidR="00803284" w:rsidRPr="00B53AF1" w:rsidRDefault="00803284" w:rsidP="001F150A">
            <w:pPr>
              <w:rPr>
                <w:rFonts w:ascii="Times New Roman" w:hAnsi="Times New Roman"/>
                <w:sz w:val="26"/>
                <w:highlight w:val="white"/>
              </w:rPr>
            </w:pPr>
          </w:p>
        </w:tc>
      </w:tr>
      <w:tr w:rsidR="00803284" w:rsidRPr="00B53AF1" w:rsidTr="001F150A">
        <w:tc>
          <w:tcPr>
            <w:tcW w:w="349" w:type="pct"/>
            <w:tcBorders>
              <w:top w:val="single" w:sz="4" w:space="0" w:color="auto"/>
              <w:left w:val="single" w:sz="4" w:space="0" w:color="auto"/>
              <w:bottom w:val="nil"/>
              <w:right w:val="nil"/>
            </w:tcBorders>
            <w:shd w:val="clear" w:color="auto" w:fill="FFFFFF"/>
          </w:tcPr>
          <w:p w:rsidR="00803284" w:rsidRPr="00B53AF1" w:rsidRDefault="00803284" w:rsidP="001F150A">
            <w:pPr>
              <w:jc w:val="center"/>
              <w:rPr>
                <w:rFonts w:ascii="Times New Roman" w:hAnsi="Times New Roman"/>
                <w:sz w:val="26"/>
                <w:highlight w:val="white"/>
              </w:rPr>
            </w:pPr>
            <w:r w:rsidRPr="00B53AF1">
              <w:rPr>
                <w:rFonts w:ascii="Times New Roman" w:hAnsi="Times New Roman"/>
                <w:sz w:val="26"/>
                <w:highlight w:val="white"/>
              </w:rPr>
              <w:t>4</w:t>
            </w:r>
          </w:p>
        </w:tc>
        <w:tc>
          <w:tcPr>
            <w:tcW w:w="2692" w:type="pct"/>
            <w:tcBorders>
              <w:top w:val="single" w:sz="4" w:space="0" w:color="auto"/>
              <w:left w:val="single" w:sz="4" w:space="0" w:color="auto"/>
              <w:bottom w:val="nil"/>
              <w:right w:val="nil"/>
            </w:tcBorders>
            <w:shd w:val="clear" w:color="auto" w:fill="FFFFFF"/>
          </w:tcPr>
          <w:p w:rsidR="00803284" w:rsidRPr="00B53AF1" w:rsidRDefault="00803284" w:rsidP="001F150A">
            <w:pPr>
              <w:ind w:left="57" w:right="57"/>
              <w:rPr>
                <w:rFonts w:ascii="Times New Roman" w:hAnsi="Times New Roman"/>
                <w:sz w:val="26"/>
                <w:highlight w:val="white"/>
              </w:rPr>
            </w:pPr>
            <w:r w:rsidRPr="00B53AF1">
              <w:rPr>
                <w:rFonts w:ascii="Times New Roman" w:hAnsi="Times New Roman"/>
                <w:sz w:val="26"/>
                <w:highlight w:val="white"/>
              </w:rPr>
              <w:t>Chi phí sản xuất, kinh doanh (chưa tính ở trên) theo đặc thù của từng ngành, lĩnh vực</w:t>
            </w:r>
          </w:p>
        </w:tc>
        <w:tc>
          <w:tcPr>
            <w:tcW w:w="380"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431"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461"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687" w:type="pct"/>
            <w:tcBorders>
              <w:top w:val="single" w:sz="4" w:space="0" w:color="auto"/>
              <w:left w:val="single" w:sz="4" w:space="0" w:color="auto"/>
              <w:bottom w:val="nil"/>
              <w:right w:val="single" w:sz="4" w:space="0" w:color="auto"/>
            </w:tcBorders>
            <w:shd w:val="clear" w:color="auto" w:fill="FFFFFF"/>
          </w:tcPr>
          <w:p w:rsidR="00803284" w:rsidRPr="00B53AF1" w:rsidRDefault="00803284" w:rsidP="001F150A">
            <w:pPr>
              <w:rPr>
                <w:rFonts w:ascii="Times New Roman" w:hAnsi="Times New Roman"/>
                <w:sz w:val="26"/>
                <w:highlight w:val="white"/>
              </w:rPr>
            </w:pPr>
          </w:p>
        </w:tc>
      </w:tr>
      <w:tr w:rsidR="00803284" w:rsidRPr="00B53AF1" w:rsidTr="001F150A">
        <w:tc>
          <w:tcPr>
            <w:tcW w:w="349" w:type="pct"/>
            <w:tcBorders>
              <w:top w:val="single" w:sz="4" w:space="0" w:color="auto"/>
              <w:left w:val="single" w:sz="4" w:space="0" w:color="auto"/>
              <w:bottom w:val="nil"/>
              <w:right w:val="nil"/>
            </w:tcBorders>
            <w:shd w:val="clear" w:color="auto" w:fill="FFFFFF"/>
          </w:tcPr>
          <w:p w:rsidR="00803284" w:rsidRPr="00B53AF1" w:rsidRDefault="00803284" w:rsidP="001F150A">
            <w:pPr>
              <w:jc w:val="center"/>
              <w:rPr>
                <w:rFonts w:ascii="Times New Roman" w:hAnsi="Times New Roman"/>
                <w:b/>
                <w:sz w:val="26"/>
                <w:highlight w:val="white"/>
              </w:rPr>
            </w:pPr>
            <w:r w:rsidRPr="00B53AF1">
              <w:rPr>
                <w:rFonts w:ascii="Times New Roman" w:hAnsi="Times New Roman"/>
                <w:b/>
                <w:sz w:val="26"/>
                <w:highlight w:val="white"/>
              </w:rPr>
              <w:t>II</w:t>
            </w:r>
          </w:p>
        </w:tc>
        <w:tc>
          <w:tcPr>
            <w:tcW w:w="2692" w:type="pct"/>
            <w:tcBorders>
              <w:top w:val="single" w:sz="4" w:space="0" w:color="auto"/>
              <w:left w:val="single" w:sz="4" w:space="0" w:color="auto"/>
              <w:bottom w:val="nil"/>
              <w:right w:val="nil"/>
            </w:tcBorders>
            <w:shd w:val="clear" w:color="auto" w:fill="FFFFFF"/>
          </w:tcPr>
          <w:p w:rsidR="00803284" w:rsidRPr="00B53AF1" w:rsidRDefault="00803284" w:rsidP="001F150A">
            <w:pPr>
              <w:ind w:left="57" w:right="57"/>
              <w:rPr>
                <w:rFonts w:ascii="Times New Roman" w:hAnsi="Times New Roman"/>
                <w:b/>
                <w:sz w:val="26"/>
                <w:highlight w:val="white"/>
              </w:rPr>
            </w:pPr>
            <w:r w:rsidRPr="00B53AF1">
              <w:rPr>
                <w:rFonts w:ascii="Times New Roman" w:hAnsi="Times New Roman"/>
                <w:b/>
                <w:sz w:val="26"/>
                <w:highlight w:val="white"/>
              </w:rPr>
              <w:t>Chi phí chung</w:t>
            </w:r>
          </w:p>
        </w:tc>
        <w:tc>
          <w:tcPr>
            <w:tcW w:w="380"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431"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461"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687" w:type="pct"/>
            <w:tcBorders>
              <w:top w:val="single" w:sz="4" w:space="0" w:color="auto"/>
              <w:left w:val="single" w:sz="4" w:space="0" w:color="auto"/>
              <w:bottom w:val="nil"/>
              <w:right w:val="single" w:sz="4" w:space="0" w:color="auto"/>
            </w:tcBorders>
            <w:shd w:val="clear" w:color="auto" w:fill="FFFFFF"/>
          </w:tcPr>
          <w:p w:rsidR="00803284" w:rsidRPr="00B53AF1" w:rsidRDefault="00803284" w:rsidP="001F150A">
            <w:pPr>
              <w:rPr>
                <w:rFonts w:ascii="Times New Roman" w:hAnsi="Times New Roman"/>
                <w:sz w:val="26"/>
                <w:highlight w:val="white"/>
              </w:rPr>
            </w:pPr>
          </w:p>
        </w:tc>
      </w:tr>
      <w:tr w:rsidR="00803284" w:rsidRPr="00B53AF1" w:rsidTr="001F150A">
        <w:tc>
          <w:tcPr>
            <w:tcW w:w="349" w:type="pct"/>
            <w:tcBorders>
              <w:top w:val="single" w:sz="4" w:space="0" w:color="auto"/>
              <w:left w:val="single" w:sz="4" w:space="0" w:color="auto"/>
              <w:bottom w:val="nil"/>
              <w:right w:val="nil"/>
            </w:tcBorders>
            <w:shd w:val="clear" w:color="auto" w:fill="FFFFFF"/>
          </w:tcPr>
          <w:p w:rsidR="00803284" w:rsidRPr="00B53AF1" w:rsidRDefault="00803284" w:rsidP="001F150A">
            <w:pPr>
              <w:jc w:val="center"/>
              <w:rPr>
                <w:rFonts w:ascii="Times New Roman" w:hAnsi="Times New Roman"/>
                <w:sz w:val="26"/>
                <w:highlight w:val="white"/>
              </w:rPr>
            </w:pPr>
            <w:r w:rsidRPr="00B53AF1">
              <w:rPr>
                <w:rFonts w:ascii="Times New Roman" w:hAnsi="Times New Roman"/>
                <w:sz w:val="26"/>
                <w:highlight w:val="white"/>
              </w:rPr>
              <w:t>1</w:t>
            </w:r>
          </w:p>
        </w:tc>
        <w:tc>
          <w:tcPr>
            <w:tcW w:w="2692" w:type="pct"/>
            <w:tcBorders>
              <w:top w:val="single" w:sz="4" w:space="0" w:color="auto"/>
              <w:left w:val="single" w:sz="4" w:space="0" w:color="auto"/>
              <w:bottom w:val="nil"/>
              <w:right w:val="nil"/>
            </w:tcBorders>
            <w:shd w:val="clear" w:color="auto" w:fill="FFFFFF"/>
          </w:tcPr>
          <w:p w:rsidR="00803284" w:rsidRPr="00B53AF1" w:rsidRDefault="00803284" w:rsidP="001F150A">
            <w:pPr>
              <w:ind w:left="57" w:right="57"/>
              <w:rPr>
                <w:rFonts w:ascii="Times New Roman" w:hAnsi="Times New Roman"/>
                <w:sz w:val="26"/>
                <w:highlight w:val="white"/>
              </w:rPr>
            </w:pPr>
            <w:r w:rsidRPr="00B53AF1">
              <w:rPr>
                <w:rFonts w:ascii="Times New Roman" w:hAnsi="Times New Roman"/>
                <w:sz w:val="26"/>
                <w:highlight w:val="white"/>
              </w:rPr>
              <w:t>Chi phí sản xuất chung (đối với doanh nghiệp)</w:t>
            </w:r>
          </w:p>
        </w:tc>
        <w:tc>
          <w:tcPr>
            <w:tcW w:w="380"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431"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461"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687" w:type="pct"/>
            <w:tcBorders>
              <w:top w:val="single" w:sz="4" w:space="0" w:color="auto"/>
              <w:left w:val="single" w:sz="4" w:space="0" w:color="auto"/>
              <w:bottom w:val="nil"/>
              <w:right w:val="single" w:sz="4" w:space="0" w:color="auto"/>
            </w:tcBorders>
            <w:shd w:val="clear" w:color="auto" w:fill="FFFFFF"/>
          </w:tcPr>
          <w:p w:rsidR="00803284" w:rsidRPr="00B53AF1" w:rsidRDefault="00803284" w:rsidP="001F150A">
            <w:pPr>
              <w:rPr>
                <w:rFonts w:ascii="Times New Roman" w:hAnsi="Times New Roman"/>
                <w:sz w:val="26"/>
                <w:highlight w:val="white"/>
              </w:rPr>
            </w:pPr>
          </w:p>
        </w:tc>
      </w:tr>
      <w:tr w:rsidR="00803284" w:rsidRPr="00B53AF1" w:rsidTr="001F150A">
        <w:tc>
          <w:tcPr>
            <w:tcW w:w="349" w:type="pct"/>
            <w:tcBorders>
              <w:top w:val="single" w:sz="4" w:space="0" w:color="auto"/>
              <w:left w:val="single" w:sz="4" w:space="0" w:color="auto"/>
              <w:bottom w:val="nil"/>
              <w:right w:val="nil"/>
            </w:tcBorders>
            <w:shd w:val="clear" w:color="auto" w:fill="FFFFFF"/>
          </w:tcPr>
          <w:p w:rsidR="00803284" w:rsidRPr="00B53AF1" w:rsidRDefault="00803284" w:rsidP="001F150A">
            <w:pPr>
              <w:jc w:val="center"/>
              <w:rPr>
                <w:rFonts w:ascii="Times New Roman" w:hAnsi="Times New Roman"/>
                <w:sz w:val="26"/>
                <w:highlight w:val="white"/>
              </w:rPr>
            </w:pPr>
            <w:r w:rsidRPr="00B53AF1">
              <w:rPr>
                <w:rFonts w:ascii="Times New Roman" w:hAnsi="Times New Roman"/>
                <w:sz w:val="26"/>
                <w:highlight w:val="white"/>
              </w:rPr>
              <w:t>2</w:t>
            </w:r>
          </w:p>
        </w:tc>
        <w:tc>
          <w:tcPr>
            <w:tcW w:w="2692" w:type="pct"/>
            <w:tcBorders>
              <w:top w:val="single" w:sz="4" w:space="0" w:color="auto"/>
              <w:left w:val="single" w:sz="4" w:space="0" w:color="auto"/>
              <w:bottom w:val="nil"/>
              <w:right w:val="nil"/>
            </w:tcBorders>
            <w:shd w:val="clear" w:color="auto" w:fill="FFFFFF"/>
          </w:tcPr>
          <w:p w:rsidR="00803284" w:rsidRPr="00B53AF1" w:rsidRDefault="00803284" w:rsidP="001F150A">
            <w:pPr>
              <w:ind w:left="57" w:right="57"/>
              <w:rPr>
                <w:rFonts w:ascii="Times New Roman" w:hAnsi="Times New Roman"/>
                <w:sz w:val="26"/>
                <w:highlight w:val="white"/>
              </w:rPr>
            </w:pPr>
            <w:r w:rsidRPr="00B53AF1">
              <w:rPr>
                <w:rFonts w:ascii="Times New Roman" w:hAnsi="Times New Roman"/>
                <w:sz w:val="26"/>
                <w:highlight w:val="white"/>
              </w:rPr>
              <w:t>Chi phí tài chính (nếu có)</w:t>
            </w:r>
          </w:p>
        </w:tc>
        <w:tc>
          <w:tcPr>
            <w:tcW w:w="380"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431"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461"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687" w:type="pct"/>
            <w:tcBorders>
              <w:top w:val="single" w:sz="4" w:space="0" w:color="auto"/>
              <w:left w:val="single" w:sz="4" w:space="0" w:color="auto"/>
              <w:bottom w:val="nil"/>
              <w:right w:val="single" w:sz="4" w:space="0" w:color="auto"/>
            </w:tcBorders>
            <w:shd w:val="clear" w:color="auto" w:fill="FFFFFF"/>
          </w:tcPr>
          <w:p w:rsidR="00803284" w:rsidRPr="00B53AF1" w:rsidRDefault="00803284" w:rsidP="001F150A">
            <w:pPr>
              <w:rPr>
                <w:rFonts w:ascii="Times New Roman" w:hAnsi="Times New Roman"/>
                <w:sz w:val="26"/>
                <w:highlight w:val="white"/>
              </w:rPr>
            </w:pPr>
          </w:p>
        </w:tc>
      </w:tr>
      <w:tr w:rsidR="00803284" w:rsidRPr="00B53AF1" w:rsidTr="001F150A">
        <w:tc>
          <w:tcPr>
            <w:tcW w:w="349" w:type="pct"/>
            <w:tcBorders>
              <w:top w:val="single" w:sz="4" w:space="0" w:color="auto"/>
              <w:left w:val="single" w:sz="4" w:space="0" w:color="auto"/>
              <w:bottom w:val="nil"/>
              <w:right w:val="nil"/>
            </w:tcBorders>
            <w:shd w:val="clear" w:color="auto" w:fill="FFFFFF"/>
          </w:tcPr>
          <w:p w:rsidR="00803284" w:rsidRPr="00B53AF1" w:rsidRDefault="00803284" w:rsidP="001F150A">
            <w:pPr>
              <w:jc w:val="center"/>
              <w:rPr>
                <w:rFonts w:ascii="Times New Roman" w:hAnsi="Times New Roman"/>
                <w:sz w:val="26"/>
                <w:highlight w:val="white"/>
              </w:rPr>
            </w:pPr>
            <w:r w:rsidRPr="00B53AF1">
              <w:rPr>
                <w:rFonts w:ascii="Times New Roman" w:hAnsi="Times New Roman"/>
                <w:sz w:val="26"/>
                <w:highlight w:val="white"/>
              </w:rPr>
              <w:t>3</w:t>
            </w:r>
          </w:p>
        </w:tc>
        <w:tc>
          <w:tcPr>
            <w:tcW w:w="2692" w:type="pct"/>
            <w:tcBorders>
              <w:top w:val="single" w:sz="4" w:space="0" w:color="auto"/>
              <w:left w:val="single" w:sz="4" w:space="0" w:color="auto"/>
              <w:bottom w:val="nil"/>
              <w:right w:val="nil"/>
            </w:tcBorders>
            <w:shd w:val="clear" w:color="auto" w:fill="FFFFFF"/>
          </w:tcPr>
          <w:p w:rsidR="00803284" w:rsidRPr="00B53AF1" w:rsidRDefault="00803284" w:rsidP="001F150A">
            <w:pPr>
              <w:ind w:left="57" w:right="57"/>
              <w:rPr>
                <w:rFonts w:ascii="Times New Roman" w:hAnsi="Times New Roman"/>
                <w:sz w:val="26"/>
                <w:highlight w:val="white"/>
              </w:rPr>
            </w:pPr>
            <w:r w:rsidRPr="00B53AF1">
              <w:rPr>
                <w:rFonts w:ascii="Times New Roman" w:hAnsi="Times New Roman"/>
                <w:sz w:val="26"/>
                <w:highlight w:val="white"/>
              </w:rPr>
              <w:t>Chi phí bán hàng</w:t>
            </w:r>
          </w:p>
        </w:tc>
        <w:tc>
          <w:tcPr>
            <w:tcW w:w="380"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431"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461"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687" w:type="pct"/>
            <w:tcBorders>
              <w:top w:val="single" w:sz="4" w:space="0" w:color="auto"/>
              <w:left w:val="single" w:sz="4" w:space="0" w:color="auto"/>
              <w:bottom w:val="nil"/>
              <w:right w:val="single" w:sz="4" w:space="0" w:color="auto"/>
            </w:tcBorders>
            <w:shd w:val="clear" w:color="auto" w:fill="FFFFFF"/>
          </w:tcPr>
          <w:p w:rsidR="00803284" w:rsidRPr="00B53AF1" w:rsidRDefault="00803284" w:rsidP="001F150A">
            <w:pPr>
              <w:rPr>
                <w:rFonts w:ascii="Times New Roman" w:hAnsi="Times New Roman"/>
                <w:sz w:val="26"/>
                <w:highlight w:val="white"/>
              </w:rPr>
            </w:pPr>
          </w:p>
        </w:tc>
      </w:tr>
      <w:tr w:rsidR="00803284" w:rsidRPr="00B53AF1" w:rsidTr="001F150A">
        <w:tc>
          <w:tcPr>
            <w:tcW w:w="349" w:type="pct"/>
            <w:tcBorders>
              <w:top w:val="single" w:sz="4" w:space="0" w:color="auto"/>
              <w:left w:val="single" w:sz="4" w:space="0" w:color="auto"/>
              <w:bottom w:val="nil"/>
              <w:right w:val="nil"/>
            </w:tcBorders>
            <w:shd w:val="clear" w:color="auto" w:fill="FFFFFF"/>
          </w:tcPr>
          <w:p w:rsidR="00803284" w:rsidRPr="00B53AF1" w:rsidRDefault="00803284" w:rsidP="001F150A">
            <w:pPr>
              <w:jc w:val="center"/>
              <w:rPr>
                <w:rFonts w:ascii="Times New Roman" w:hAnsi="Times New Roman"/>
                <w:sz w:val="26"/>
                <w:highlight w:val="white"/>
              </w:rPr>
            </w:pPr>
            <w:r w:rsidRPr="00B53AF1">
              <w:rPr>
                <w:rFonts w:ascii="Times New Roman" w:hAnsi="Times New Roman"/>
                <w:sz w:val="26"/>
                <w:highlight w:val="white"/>
              </w:rPr>
              <w:t>4</w:t>
            </w:r>
          </w:p>
        </w:tc>
        <w:tc>
          <w:tcPr>
            <w:tcW w:w="2692" w:type="pct"/>
            <w:tcBorders>
              <w:top w:val="single" w:sz="4" w:space="0" w:color="auto"/>
              <w:left w:val="single" w:sz="4" w:space="0" w:color="auto"/>
              <w:bottom w:val="nil"/>
              <w:right w:val="nil"/>
            </w:tcBorders>
            <w:shd w:val="clear" w:color="auto" w:fill="FFFFFF"/>
          </w:tcPr>
          <w:p w:rsidR="00803284" w:rsidRPr="00B53AF1" w:rsidRDefault="00803284" w:rsidP="001F150A">
            <w:pPr>
              <w:ind w:left="57" w:right="57"/>
              <w:rPr>
                <w:rFonts w:ascii="Times New Roman" w:hAnsi="Times New Roman"/>
                <w:sz w:val="26"/>
                <w:highlight w:val="white"/>
              </w:rPr>
            </w:pPr>
            <w:r w:rsidRPr="00B53AF1">
              <w:rPr>
                <w:rFonts w:ascii="Times New Roman" w:hAnsi="Times New Roman"/>
                <w:sz w:val="26"/>
                <w:highlight w:val="white"/>
              </w:rPr>
              <w:t>Chi phí quản lý</w:t>
            </w:r>
          </w:p>
        </w:tc>
        <w:tc>
          <w:tcPr>
            <w:tcW w:w="380"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431"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461"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687" w:type="pct"/>
            <w:tcBorders>
              <w:top w:val="single" w:sz="4" w:space="0" w:color="auto"/>
              <w:left w:val="single" w:sz="4" w:space="0" w:color="auto"/>
              <w:bottom w:val="nil"/>
              <w:right w:val="single" w:sz="4" w:space="0" w:color="auto"/>
            </w:tcBorders>
            <w:shd w:val="clear" w:color="auto" w:fill="FFFFFF"/>
          </w:tcPr>
          <w:p w:rsidR="00803284" w:rsidRPr="00B53AF1" w:rsidRDefault="00803284" w:rsidP="001F150A">
            <w:pPr>
              <w:rPr>
                <w:rFonts w:ascii="Times New Roman" w:hAnsi="Times New Roman"/>
                <w:sz w:val="26"/>
                <w:highlight w:val="white"/>
              </w:rPr>
            </w:pPr>
          </w:p>
        </w:tc>
      </w:tr>
      <w:tr w:rsidR="00803284" w:rsidRPr="00B53AF1" w:rsidTr="001F150A">
        <w:tc>
          <w:tcPr>
            <w:tcW w:w="349" w:type="pct"/>
            <w:tcBorders>
              <w:top w:val="single" w:sz="4" w:space="0" w:color="auto"/>
              <w:left w:val="single" w:sz="4" w:space="0" w:color="auto"/>
              <w:bottom w:val="nil"/>
              <w:right w:val="nil"/>
            </w:tcBorders>
            <w:shd w:val="clear" w:color="auto" w:fill="FFFFFF"/>
          </w:tcPr>
          <w:p w:rsidR="00803284" w:rsidRPr="00B53AF1" w:rsidRDefault="00803284" w:rsidP="001F150A">
            <w:pPr>
              <w:jc w:val="center"/>
              <w:rPr>
                <w:rFonts w:ascii="Times New Roman" w:hAnsi="Times New Roman"/>
                <w:b/>
                <w:sz w:val="26"/>
                <w:highlight w:val="white"/>
              </w:rPr>
            </w:pPr>
          </w:p>
        </w:tc>
        <w:tc>
          <w:tcPr>
            <w:tcW w:w="2692" w:type="pct"/>
            <w:tcBorders>
              <w:top w:val="single" w:sz="4" w:space="0" w:color="auto"/>
              <w:left w:val="single" w:sz="4" w:space="0" w:color="auto"/>
              <w:bottom w:val="nil"/>
              <w:right w:val="nil"/>
            </w:tcBorders>
            <w:shd w:val="clear" w:color="auto" w:fill="FFFFFF"/>
          </w:tcPr>
          <w:p w:rsidR="00803284" w:rsidRPr="00B53AF1" w:rsidRDefault="00803284" w:rsidP="001F150A">
            <w:pPr>
              <w:ind w:left="57" w:right="57"/>
              <w:rPr>
                <w:rFonts w:ascii="Times New Roman" w:hAnsi="Times New Roman"/>
                <w:b/>
                <w:sz w:val="26"/>
                <w:highlight w:val="white"/>
              </w:rPr>
            </w:pPr>
            <w:r w:rsidRPr="00B53AF1">
              <w:rPr>
                <w:rFonts w:ascii="Times New Roman" w:hAnsi="Times New Roman"/>
                <w:b/>
                <w:sz w:val="26"/>
                <w:highlight w:val="white"/>
              </w:rPr>
              <w:t>Tổng chi phí sản xuất, kinh doanh</w:t>
            </w:r>
          </w:p>
        </w:tc>
        <w:tc>
          <w:tcPr>
            <w:tcW w:w="380"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431"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461"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687" w:type="pct"/>
            <w:tcBorders>
              <w:top w:val="single" w:sz="4" w:space="0" w:color="auto"/>
              <w:left w:val="single" w:sz="4" w:space="0" w:color="auto"/>
              <w:bottom w:val="nil"/>
              <w:right w:val="single" w:sz="4" w:space="0" w:color="auto"/>
            </w:tcBorders>
            <w:shd w:val="clear" w:color="auto" w:fill="FFFFFF"/>
          </w:tcPr>
          <w:p w:rsidR="00803284" w:rsidRPr="00B53AF1" w:rsidRDefault="00803284" w:rsidP="001F150A">
            <w:pPr>
              <w:rPr>
                <w:rFonts w:ascii="Times New Roman" w:hAnsi="Times New Roman"/>
                <w:sz w:val="26"/>
                <w:highlight w:val="white"/>
              </w:rPr>
            </w:pPr>
          </w:p>
        </w:tc>
      </w:tr>
      <w:tr w:rsidR="00803284" w:rsidRPr="00B53AF1" w:rsidTr="001F150A">
        <w:tc>
          <w:tcPr>
            <w:tcW w:w="349" w:type="pct"/>
            <w:tcBorders>
              <w:top w:val="single" w:sz="4" w:space="0" w:color="auto"/>
              <w:left w:val="single" w:sz="4" w:space="0" w:color="auto"/>
              <w:bottom w:val="nil"/>
              <w:right w:val="nil"/>
            </w:tcBorders>
            <w:shd w:val="clear" w:color="auto" w:fill="FFFFFF"/>
          </w:tcPr>
          <w:p w:rsidR="00803284" w:rsidRPr="00B53AF1" w:rsidRDefault="00803284" w:rsidP="001F150A">
            <w:pPr>
              <w:jc w:val="center"/>
              <w:rPr>
                <w:rFonts w:ascii="Times New Roman" w:hAnsi="Times New Roman"/>
                <w:b/>
                <w:sz w:val="26"/>
                <w:highlight w:val="white"/>
              </w:rPr>
            </w:pPr>
            <w:r w:rsidRPr="00B53AF1">
              <w:rPr>
                <w:rFonts w:ascii="Times New Roman" w:hAnsi="Times New Roman"/>
                <w:b/>
                <w:sz w:val="26"/>
                <w:highlight w:val="white"/>
              </w:rPr>
              <w:t>C</w:t>
            </w:r>
          </w:p>
        </w:tc>
        <w:tc>
          <w:tcPr>
            <w:tcW w:w="2692" w:type="pct"/>
            <w:tcBorders>
              <w:top w:val="single" w:sz="4" w:space="0" w:color="auto"/>
              <w:left w:val="single" w:sz="4" w:space="0" w:color="auto"/>
              <w:bottom w:val="nil"/>
              <w:right w:val="nil"/>
            </w:tcBorders>
            <w:shd w:val="clear" w:color="auto" w:fill="FFFFFF"/>
          </w:tcPr>
          <w:p w:rsidR="00803284" w:rsidRPr="00B53AF1" w:rsidRDefault="00803284" w:rsidP="001F150A">
            <w:pPr>
              <w:ind w:left="57" w:right="57"/>
              <w:rPr>
                <w:rFonts w:ascii="Times New Roman" w:hAnsi="Times New Roman"/>
                <w:b/>
                <w:sz w:val="26"/>
                <w:highlight w:val="white"/>
              </w:rPr>
            </w:pPr>
            <w:r w:rsidRPr="00B53AF1">
              <w:rPr>
                <w:rFonts w:ascii="Times New Roman" w:hAnsi="Times New Roman"/>
                <w:b/>
                <w:sz w:val="26"/>
                <w:highlight w:val="white"/>
              </w:rPr>
              <w:t>Chi phí phân bổ cho sản phẩm phụ (nếu có)</w:t>
            </w:r>
          </w:p>
        </w:tc>
        <w:tc>
          <w:tcPr>
            <w:tcW w:w="380"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431"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461"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687" w:type="pct"/>
            <w:tcBorders>
              <w:top w:val="single" w:sz="4" w:space="0" w:color="auto"/>
              <w:left w:val="single" w:sz="4" w:space="0" w:color="auto"/>
              <w:bottom w:val="nil"/>
              <w:right w:val="single" w:sz="4" w:space="0" w:color="auto"/>
            </w:tcBorders>
            <w:shd w:val="clear" w:color="auto" w:fill="FFFFFF"/>
          </w:tcPr>
          <w:p w:rsidR="00803284" w:rsidRPr="00B53AF1" w:rsidRDefault="00803284" w:rsidP="001F150A">
            <w:pPr>
              <w:rPr>
                <w:rFonts w:ascii="Times New Roman" w:hAnsi="Times New Roman"/>
                <w:sz w:val="26"/>
                <w:highlight w:val="white"/>
              </w:rPr>
            </w:pPr>
          </w:p>
        </w:tc>
      </w:tr>
      <w:tr w:rsidR="00803284" w:rsidRPr="00B53AF1" w:rsidTr="001F150A">
        <w:tc>
          <w:tcPr>
            <w:tcW w:w="349" w:type="pct"/>
            <w:tcBorders>
              <w:top w:val="single" w:sz="4" w:space="0" w:color="auto"/>
              <w:left w:val="single" w:sz="4" w:space="0" w:color="auto"/>
              <w:bottom w:val="nil"/>
              <w:right w:val="nil"/>
            </w:tcBorders>
            <w:shd w:val="clear" w:color="auto" w:fill="FFFFFF"/>
          </w:tcPr>
          <w:p w:rsidR="00803284" w:rsidRPr="00B53AF1" w:rsidRDefault="00803284" w:rsidP="001F150A">
            <w:pPr>
              <w:jc w:val="center"/>
              <w:rPr>
                <w:rFonts w:ascii="Times New Roman" w:hAnsi="Times New Roman"/>
                <w:b/>
                <w:sz w:val="26"/>
                <w:highlight w:val="white"/>
              </w:rPr>
            </w:pPr>
            <w:r w:rsidRPr="00B53AF1">
              <w:rPr>
                <w:rFonts w:ascii="Times New Roman" w:hAnsi="Times New Roman"/>
                <w:b/>
                <w:sz w:val="26"/>
                <w:highlight w:val="white"/>
              </w:rPr>
              <w:t>D</w:t>
            </w:r>
          </w:p>
        </w:tc>
        <w:tc>
          <w:tcPr>
            <w:tcW w:w="2692" w:type="pct"/>
            <w:tcBorders>
              <w:top w:val="single" w:sz="4" w:space="0" w:color="auto"/>
              <w:left w:val="single" w:sz="4" w:space="0" w:color="auto"/>
              <w:bottom w:val="nil"/>
              <w:right w:val="nil"/>
            </w:tcBorders>
            <w:shd w:val="clear" w:color="auto" w:fill="FFFFFF"/>
          </w:tcPr>
          <w:p w:rsidR="00803284" w:rsidRPr="00B53AF1" w:rsidRDefault="00803284" w:rsidP="001F150A">
            <w:pPr>
              <w:ind w:left="57" w:right="57"/>
              <w:rPr>
                <w:rFonts w:ascii="Times New Roman" w:hAnsi="Times New Roman"/>
                <w:b/>
                <w:sz w:val="26"/>
                <w:highlight w:val="white"/>
              </w:rPr>
            </w:pPr>
            <w:r w:rsidRPr="00B53AF1">
              <w:rPr>
                <w:rFonts w:ascii="Times New Roman" w:hAnsi="Times New Roman"/>
                <w:b/>
                <w:sz w:val="26"/>
                <w:highlight w:val="white"/>
              </w:rPr>
              <w:t>Giá thành toàn bộ</w:t>
            </w:r>
          </w:p>
        </w:tc>
        <w:tc>
          <w:tcPr>
            <w:tcW w:w="380"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431"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461" w:type="pct"/>
            <w:tcBorders>
              <w:top w:val="single" w:sz="4" w:space="0" w:color="auto"/>
              <w:left w:val="single" w:sz="4" w:space="0" w:color="auto"/>
              <w:bottom w:val="nil"/>
              <w:right w:val="nil"/>
            </w:tcBorders>
            <w:shd w:val="clear" w:color="auto" w:fill="FFFFFF"/>
          </w:tcPr>
          <w:p w:rsidR="00803284" w:rsidRPr="00B53AF1" w:rsidRDefault="00803284" w:rsidP="001F150A">
            <w:pPr>
              <w:rPr>
                <w:rFonts w:ascii="Times New Roman" w:hAnsi="Times New Roman"/>
                <w:sz w:val="26"/>
                <w:highlight w:val="white"/>
              </w:rPr>
            </w:pPr>
          </w:p>
        </w:tc>
        <w:tc>
          <w:tcPr>
            <w:tcW w:w="687" w:type="pct"/>
            <w:tcBorders>
              <w:top w:val="single" w:sz="4" w:space="0" w:color="auto"/>
              <w:left w:val="single" w:sz="4" w:space="0" w:color="auto"/>
              <w:bottom w:val="nil"/>
              <w:right w:val="single" w:sz="4" w:space="0" w:color="auto"/>
            </w:tcBorders>
            <w:shd w:val="clear" w:color="auto" w:fill="FFFFFF"/>
          </w:tcPr>
          <w:p w:rsidR="00803284" w:rsidRPr="00B53AF1" w:rsidRDefault="00803284" w:rsidP="001F150A">
            <w:pPr>
              <w:rPr>
                <w:rFonts w:ascii="Times New Roman" w:hAnsi="Times New Roman"/>
                <w:sz w:val="26"/>
                <w:highlight w:val="white"/>
              </w:rPr>
            </w:pPr>
          </w:p>
        </w:tc>
      </w:tr>
      <w:tr w:rsidR="00803284" w:rsidRPr="00B53AF1" w:rsidTr="001F150A">
        <w:tc>
          <w:tcPr>
            <w:tcW w:w="349" w:type="pct"/>
            <w:tcBorders>
              <w:top w:val="single" w:sz="4" w:space="0" w:color="auto"/>
              <w:left w:val="single" w:sz="4" w:space="0" w:color="auto"/>
              <w:bottom w:val="single" w:sz="4" w:space="0" w:color="auto"/>
              <w:right w:val="nil"/>
            </w:tcBorders>
            <w:shd w:val="clear" w:color="auto" w:fill="FFFFFF"/>
          </w:tcPr>
          <w:p w:rsidR="00803284" w:rsidRPr="00B53AF1" w:rsidRDefault="00803284" w:rsidP="001F150A">
            <w:pPr>
              <w:jc w:val="center"/>
              <w:rPr>
                <w:rFonts w:ascii="Times New Roman" w:hAnsi="Times New Roman"/>
                <w:b/>
                <w:sz w:val="26"/>
                <w:highlight w:val="white"/>
              </w:rPr>
            </w:pPr>
            <w:r w:rsidRPr="00B53AF1">
              <w:rPr>
                <w:rFonts w:ascii="Times New Roman" w:hAnsi="Times New Roman"/>
                <w:b/>
                <w:sz w:val="26"/>
                <w:highlight w:val="white"/>
              </w:rPr>
              <w:t>Đ</w:t>
            </w:r>
          </w:p>
        </w:tc>
        <w:tc>
          <w:tcPr>
            <w:tcW w:w="2692" w:type="pct"/>
            <w:tcBorders>
              <w:top w:val="single" w:sz="4" w:space="0" w:color="auto"/>
              <w:left w:val="single" w:sz="4" w:space="0" w:color="auto"/>
              <w:bottom w:val="single" w:sz="4" w:space="0" w:color="auto"/>
              <w:right w:val="nil"/>
            </w:tcBorders>
            <w:shd w:val="clear" w:color="auto" w:fill="FFFFFF"/>
          </w:tcPr>
          <w:p w:rsidR="00803284" w:rsidRPr="00B53AF1" w:rsidRDefault="00803284" w:rsidP="001F150A">
            <w:pPr>
              <w:ind w:left="57" w:right="57"/>
              <w:rPr>
                <w:rFonts w:ascii="Times New Roman" w:hAnsi="Times New Roman"/>
                <w:b/>
                <w:sz w:val="26"/>
                <w:highlight w:val="white"/>
              </w:rPr>
            </w:pPr>
            <w:r w:rsidRPr="00B53AF1">
              <w:rPr>
                <w:rFonts w:ascii="Times New Roman" w:hAnsi="Times New Roman"/>
                <w:b/>
                <w:sz w:val="26"/>
                <w:highlight w:val="white"/>
              </w:rPr>
              <w:t>Giá thành toàn bộ 01 (một) đơn vị sản phẩm</w:t>
            </w:r>
          </w:p>
        </w:tc>
        <w:tc>
          <w:tcPr>
            <w:tcW w:w="380" w:type="pct"/>
            <w:tcBorders>
              <w:top w:val="single" w:sz="4" w:space="0" w:color="auto"/>
              <w:left w:val="single" w:sz="4" w:space="0" w:color="auto"/>
              <w:bottom w:val="single" w:sz="4" w:space="0" w:color="auto"/>
              <w:right w:val="nil"/>
            </w:tcBorders>
            <w:shd w:val="clear" w:color="auto" w:fill="FFFFFF"/>
          </w:tcPr>
          <w:p w:rsidR="00803284" w:rsidRPr="00B53AF1" w:rsidRDefault="00803284" w:rsidP="001F150A">
            <w:pPr>
              <w:rPr>
                <w:rFonts w:ascii="Times New Roman" w:hAnsi="Times New Roman"/>
                <w:sz w:val="26"/>
                <w:highlight w:val="white"/>
              </w:rPr>
            </w:pPr>
          </w:p>
        </w:tc>
        <w:tc>
          <w:tcPr>
            <w:tcW w:w="431" w:type="pct"/>
            <w:tcBorders>
              <w:top w:val="single" w:sz="4" w:space="0" w:color="auto"/>
              <w:left w:val="single" w:sz="4" w:space="0" w:color="auto"/>
              <w:bottom w:val="single" w:sz="4" w:space="0" w:color="auto"/>
              <w:right w:val="nil"/>
            </w:tcBorders>
            <w:shd w:val="clear" w:color="auto" w:fill="FFFFFF"/>
          </w:tcPr>
          <w:p w:rsidR="00803284" w:rsidRPr="00B53AF1" w:rsidRDefault="00803284" w:rsidP="001F150A">
            <w:pPr>
              <w:rPr>
                <w:rFonts w:ascii="Times New Roman" w:hAnsi="Times New Roman"/>
                <w:sz w:val="26"/>
                <w:highlight w:val="white"/>
              </w:rPr>
            </w:pPr>
          </w:p>
        </w:tc>
        <w:tc>
          <w:tcPr>
            <w:tcW w:w="461" w:type="pct"/>
            <w:tcBorders>
              <w:top w:val="single" w:sz="4" w:space="0" w:color="auto"/>
              <w:left w:val="single" w:sz="4" w:space="0" w:color="auto"/>
              <w:bottom w:val="single" w:sz="4" w:space="0" w:color="auto"/>
              <w:right w:val="nil"/>
            </w:tcBorders>
            <w:shd w:val="clear" w:color="auto" w:fill="FFFFFF"/>
          </w:tcPr>
          <w:p w:rsidR="00803284" w:rsidRPr="00B53AF1" w:rsidRDefault="00803284" w:rsidP="001F150A">
            <w:pPr>
              <w:rPr>
                <w:rFonts w:ascii="Times New Roman" w:hAnsi="Times New Roman"/>
                <w:sz w:val="26"/>
                <w:highlight w:val="white"/>
              </w:rPr>
            </w:pPr>
          </w:p>
        </w:tc>
        <w:tc>
          <w:tcPr>
            <w:tcW w:w="687" w:type="pct"/>
            <w:tcBorders>
              <w:top w:val="single" w:sz="4" w:space="0" w:color="auto"/>
              <w:left w:val="single" w:sz="4" w:space="0" w:color="auto"/>
              <w:bottom w:val="single" w:sz="4" w:space="0" w:color="auto"/>
              <w:right w:val="single" w:sz="4" w:space="0" w:color="auto"/>
            </w:tcBorders>
            <w:shd w:val="clear" w:color="auto" w:fill="FFFFFF"/>
          </w:tcPr>
          <w:p w:rsidR="00803284" w:rsidRPr="00B53AF1" w:rsidRDefault="00803284" w:rsidP="001F150A">
            <w:pPr>
              <w:rPr>
                <w:rFonts w:ascii="Times New Roman" w:hAnsi="Times New Roman"/>
                <w:sz w:val="26"/>
                <w:highlight w:val="white"/>
              </w:rPr>
            </w:pPr>
          </w:p>
        </w:tc>
      </w:tr>
      <w:tr w:rsidR="00803284" w:rsidRPr="00B53AF1" w:rsidTr="001F150A">
        <w:tc>
          <w:tcPr>
            <w:tcW w:w="349" w:type="pct"/>
            <w:tcBorders>
              <w:top w:val="single" w:sz="4" w:space="0" w:color="auto"/>
              <w:left w:val="single" w:sz="4" w:space="0" w:color="auto"/>
              <w:bottom w:val="single" w:sz="4" w:space="0" w:color="auto"/>
              <w:right w:val="nil"/>
            </w:tcBorders>
            <w:shd w:val="clear" w:color="auto" w:fill="FFFFFF"/>
          </w:tcPr>
          <w:p w:rsidR="00803284" w:rsidRPr="00B53AF1" w:rsidRDefault="00803284" w:rsidP="001F150A">
            <w:pPr>
              <w:jc w:val="center"/>
              <w:rPr>
                <w:rFonts w:ascii="Times New Roman" w:hAnsi="Times New Roman"/>
                <w:b/>
                <w:sz w:val="26"/>
                <w:highlight w:val="white"/>
              </w:rPr>
            </w:pPr>
            <w:r w:rsidRPr="00B53AF1">
              <w:rPr>
                <w:rFonts w:ascii="Times New Roman" w:hAnsi="Times New Roman"/>
                <w:b/>
                <w:sz w:val="26"/>
                <w:highlight w:val="white"/>
              </w:rPr>
              <w:t>E</w:t>
            </w:r>
          </w:p>
        </w:tc>
        <w:tc>
          <w:tcPr>
            <w:tcW w:w="2692" w:type="pct"/>
            <w:tcBorders>
              <w:top w:val="single" w:sz="4" w:space="0" w:color="auto"/>
              <w:left w:val="single" w:sz="4" w:space="0" w:color="auto"/>
              <w:bottom w:val="single" w:sz="4" w:space="0" w:color="auto"/>
              <w:right w:val="nil"/>
            </w:tcBorders>
            <w:shd w:val="clear" w:color="auto" w:fill="FFFFFF"/>
          </w:tcPr>
          <w:p w:rsidR="00803284" w:rsidRPr="00B53AF1" w:rsidRDefault="00803284" w:rsidP="001F150A">
            <w:pPr>
              <w:ind w:left="57" w:right="57"/>
              <w:rPr>
                <w:rFonts w:ascii="Times New Roman" w:hAnsi="Times New Roman"/>
                <w:b/>
                <w:sz w:val="26"/>
                <w:highlight w:val="white"/>
              </w:rPr>
            </w:pPr>
            <w:r w:rsidRPr="00B53AF1">
              <w:rPr>
                <w:rFonts w:ascii="Times New Roman" w:hAnsi="Times New Roman"/>
                <w:b/>
                <w:sz w:val="26"/>
                <w:highlight w:val="white"/>
              </w:rPr>
              <w:t>Lợi nhuận dự kiến</w:t>
            </w:r>
          </w:p>
        </w:tc>
        <w:tc>
          <w:tcPr>
            <w:tcW w:w="380" w:type="pct"/>
            <w:tcBorders>
              <w:top w:val="single" w:sz="4" w:space="0" w:color="auto"/>
              <w:left w:val="single" w:sz="4" w:space="0" w:color="auto"/>
              <w:bottom w:val="single" w:sz="4" w:space="0" w:color="auto"/>
              <w:right w:val="nil"/>
            </w:tcBorders>
            <w:shd w:val="clear" w:color="auto" w:fill="FFFFFF"/>
          </w:tcPr>
          <w:p w:rsidR="00803284" w:rsidRPr="00B53AF1" w:rsidRDefault="00803284" w:rsidP="001F150A">
            <w:pPr>
              <w:rPr>
                <w:rFonts w:ascii="Times New Roman" w:hAnsi="Times New Roman"/>
                <w:sz w:val="26"/>
                <w:highlight w:val="white"/>
              </w:rPr>
            </w:pPr>
          </w:p>
        </w:tc>
        <w:tc>
          <w:tcPr>
            <w:tcW w:w="431" w:type="pct"/>
            <w:tcBorders>
              <w:top w:val="single" w:sz="4" w:space="0" w:color="auto"/>
              <w:left w:val="single" w:sz="4" w:space="0" w:color="auto"/>
              <w:bottom w:val="single" w:sz="4" w:space="0" w:color="auto"/>
              <w:right w:val="nil"/>
            </w:tcBorders>
            <w:shd w:val="clear" w:color="auto" w:fill="FFFFFF"/>
          </w:tcPr>
          <w:p w:rsidR="00803284" w:rsidRPr="00B53AF1" w:rsidRDefault="00803284" w:rsidP="001F150A">
            <w:pPr>
              <w:rPr>
                <w:rFonts w:ascii="Times New Roman" w:hAnsi="Times New Roman"/>
                <w:sz w:val="26"/>
                <w:highlight w:val="white"/>
              </w:rPr>
            </w:pPr>
          </w:p>
        </w:tc>
        <w:tc>
          <w:tcPr>
            <w:tcW w:w="461" w:type="pct"/>
            <w:tcBorders>
              <w:top w:val="single" w:sz="4" w:space="0" w:color="auto"/>
              <w:left w:val="single" w:sz="4" w:space="0" w:color="auto"/>
              <w:bottom w:val="single" w:sz="4" w:space="0" w:color="auto"/>
              <w:right w:val="nil"/>
            </w:tcBorders>
            <w:shd w:val="clear" w:color="auto" w:fill="FFFFFF"/>
          </w:tcPr>
          <w:p w:rsidR="00803284" w:rsidRPr="00B53AF1" w:rsidRDefault="00803284" w:rsidP="001F150A">
            <w:pPr>
              <w:rPr>
                <w:rFonts w:ascii="Times New Roman" w:hAnsi="Times New Roman"/>
                <w:sz w:val="26"/>
                <w:highlight w:val="white"/>
              </w:rPr>
            </w:pPr>
          </w:p>
        </w:tc>
        <w:tc>
          <w:tcPr>
            <w:tcW w:w="687" w:type="pct"/>
            <w:tcBorders>
              <w:top w:val="single" w:sz="4" w:space="0" w:color="auto"/>
              <w:left w:val="single" w:sz="4" w:space="0" w:color="auto"/>
              <w:bottom w:val="single" w:sz="4" w:space="0" w:color="auto"/>
              <w:right w:val="single" w:sz="4" w:space="0" w:color="auto"/>
            </w:tcBorders>
            <w:shd w:val="clear" w:color="auto" w:fill="FFFFFF"/>
          </w:tcPr>
          <w:p w:rsidR="00803284" w:rsidRPr="00B53AF1" w:rsidRDefault="00803284" w:rsidP="001F150A">
            <w:pPr>
              <w:rPr>
                <w:rFonts w:ascii="Times New Roman" w:hAnsi="Times New Roman"/>
                <w:sz w:val="26"/>
                <w:highlight w:val="white"/>
              </w:rPr>
            </w:pPr>
          </w:p>
        </w:tc>
      </w:tr>
      <w:tr w:rsidR="00803284" w:rsidRPr="00B53AF1" w:rsidTr="001F150A">
        <w:tc>
          <w:tcPr>
            <w:tcW w:w="349" w:type="pct"/>
            <w:tcBorders>
              <w:top w:val="single" w:sz="4" w:space="0" w:color="auto"/>
              <w:left w:val="single" w:sz="4" w:space="0" w:color="auto"/>
              <w:bottom w:val="single" w:sz="4" w:space="0" w:color="auto"/>
              <w:right w:val="nil"/>
            </w:tcBorders>
            <w:shd w:val="clear" w:color="auto" w:fill="FFFFFF"/>
          </w:tcPr>
          <w:p w:rsidR="00803284" w:rsidRPr="00B53AF1" w:rsidRDefault="00803284" w:rsidP="001F150A">
            <w:pPr>
              <w:jc w:val="center"/>
              <w:rPr>
                <w:rFonts w:ascii="Times New Roman" w:hAnsi="Times New Roman"/>
                <w:b/>
                <w:sz w:val="26"/>
                <w:highlight w:val="white"/>
              </w:rPr>
            </w:pPr>
            <w:r w:rsidRPr="00B53AF1">
              <w:rPr>
                <w:rFonts w:ascii="Times New Roman" w:hAnsi="Times New Roman"/>
                <w:b/>
                <w:sz w:val="26"/>
                <w:highlight w:val="white"/>
              </w:rPr>
              <w:t>G</w:t>
            </w:r>
          </w:p>
        </w:tc>
        <w:tc>
          <w:tcPr>
            <w:tcW w:w="2692" w:type="pct"/>
            <w:tcBorders>
              <w:top w:val="single" w:sz="4" w:space="0" w:color="auto"/>
              <w:left w:val="single" w:sz="4" w:space="0" w:color="auto"/>
              <w:bottom w:val="single" w:sz="4" w:space="0" w:color="auto"/>
              <w:right w:val="nil"/>
            </w:tcBorders>
            <w:shd w:val="clear" w:color="auto" w:fill="FFFFFF"/>
          </w:tcPr>
          <w:p w:rsidR="00803284" w:rsidRPr="00B53AF1" w:rsidRDefault="00803284" w:rsidP="001F150A">
            <w:pPr>
              <w:ind w:left="57" w:right="57"/>
              <w:rPr>
                <w:rFonts w:ascii="Times New Roman" w:hAnsi="Times New Roman"/>
                <w:b/>
                <w:sz w:val="26"/>
                <w:highlight w:val="white"/>
              </w:rPr>
            </w:pPr>
            <w:r w:rsidRPr="00B53AF1">
              <w:rPr>
                <w:rFonts w:ascii="Times New Roman" w:hAnsi="Times New Roman"/>
                <w:b/>
                <w:sz w:val="26"/>
                <w:highlight w:val="white"/>
              </w:rPr>
              <w:t>Thuế giá trị gia tăng, thuế khác (nếu có) theo quy định</w:t>
            </w:r>
          </w:p>
        </w:tc>
        <w:tc>
          <w:tcPr>
            <w:tcW w:w="380" w:type="pct"/>
            <w:tcBorders>
              <w:top w:val="single" w:sz="4" w:space="0" w:color="auto"/>
              <w:left w:val="single" w:sz="4" w:space="0" w:color="auto"/>
              <w:bottom w:val="single" w:sz="4" w:space="0" w:color="auto"/>
              <w:right w:val="nil"/>
            </w:tcBorders>
            <w:shd w:val="clear" w:color="auto" w:fill="FFFFFF"/>
          </w:tcPr>
          <w:p w:rsidR="00803284" w:rsidRPr="00B53AF1" w:rsidRDefault="00803284" w:rsidP="001F150A">
            <w:pPr>
              <w:rPr>
                <w:rFonts w:ascii="Times New Roman" w:hAnsi="Times New Roman"/>
                <w:sz w:val="26"/>
                <w:highlight w:val="white"/>
              </w:rPr>
            </w:pPr>
          </w:p>
        </w:tc>
        <w:tc>
          <w:tcPr>
            <w:tcW w:w="431" w:type="pct"/>
            <w:tcBorders>
              <w:top w:val="single" w:sz="4" w:space="0" w:color="auto"/>
              <w:left w:val="single" w:sz="4" w:space="0" w:color="auto"/>
              <w:bottom w:val="single" w:sz="4" w:space="0" w:color="auto"/>
              <w:right w:val="nil"/>
            </w:tcBorders>
            <w:shd w:val="clear" w:color="auto" w:fill="FFFFFF"/>
          </w:tcPr>
          <w:p w:rsidR="00803284" w:rsidRPr="00B53AF1" w:rsidRDefault="00803284" w:rsidP="001F150A">
            <w:pPr>
              <w:rPr>
                <w:rFonts w:ascii="Times New Roman" w:hAnsi="Times New Roman"/>
                <w:sz w:val="26"/>
                <w:highlight w:val="white"/>
              </w:rPr>
            </w:pPr>
          </w:p>
        </w:tc>
        <w:tc>
          <w:tcPr>
            <w:tcW w:w="461" w:type="pct"/>
            <w:tcBorders>
              <w:top w:val="single" w:sz="4" w:space="0" w:color="auto"/>
              <w:left w:val="single" w:sz="4" w:space="0" w:color="auto"/>
              <w:bottom w:val="single" w:sz="4" w:space="0" w:color="auto"/>
              <w:right w:val="nil"/>
            </w:tcBorders>
            <w:shd w:val="clear" w:color="auto" w:fill="FFFFFF"/>
          </w:tcPr>
          <w:p w:rsidR="00803284" w:rsidRPr="00B53AF1" w:rsidRDefault="00803284" w:rsidP="001F150A">
            <w:pPr>
              <w:rPr>
                <w:rFonts w:ascii="Times New Roman" w:hAnsi="Times New Roman"/>
                <w:sz w:val="26"/>
                <w:highlight w:val="white"/>
              </w:rPr>
            </w:pPr>
          </w:p>
        </w:tc>
        <w:tc>
          <w:tcPr>
            <w:tcW w:w="687" w:type="pct"/>
            <w:tcBorders>
              <w:top w:val="single" w:sz="4" w:space="0" w:color="auto"/>
              <w:left w:val="single" w:sz="4" w:space="0" w:color="auto"/>
              <w:bottom w:val="single" w:sz="4" w:space="0" w:color="auto"/>
              <w:right w:val="single" w:sz="4" w:space="0" w:color="auto"/>
            </w:tcBorders>
            <w:shd w:val="clear" w:color="auto" w:fill="FFFFFF"/>
          </w:tcPr>
          <w:p w:rsidR="00803284" w:rsidRPr="00B53AF1" w:rsidRDefault="00803284" w:rsidP="001F150A">
            <w:pPr>
              <w:rPr>
                <w:rFonts w:ascii="Times New Roman" w:hAnsi="Times New Roman"/>
                <w:sz w:val="26"/>
                <w:highlight w:val="white"/>
              </w:rPr>
            </w:pPr>
          </w:p>
        </w:tc>
      </w:tr>
      <w:tr w:rsidR="00803284" w:rsidRPr="00B53AF1" w:rsidTr="001F150A">
        <w:tc>
          <w:tcPr>
            <w:tcW w:w="349" w:type="pct"/>
            <w:tcBorders>
              <w:top w:val="single" w:sz="4" w:space="0" w:color="auto"/>
              <w:left w:val="single" w:sz="4" w:space="0" w:color="auto"/>
              <w:bottom w:val="single" w:sz="4" w:space="0" w:color="auto"/>
              <w:right w:val="nil"/>
            </w:tcBorders>
            <w:shd w:val="clear" w:color="auto" w:fill="FFFFFF"/>
          </w:tcPr>
          <w:p w:rsidR="00803284" w:rsidRPr="00B53AF1" w:rsidRDefault="00803284" w:rsidP="001F150A">
            <w:pPr>
              <w:jc w:val="center"/>
              <w:rPr>
                <w:rFonts w:ascii="Times New Roman" w:hAnsi="Times New Roman"/>
                <w:b/>
                <w:sz w:val="26"/>
                <w:highlight w:val="white"/>
              </w:rPr>
            </w:pPr>
            <w:r w:rsidRPr="00B53AF1">
              <w:rPr>
                <w:rFonts w:ascii="Times New Roman" w:hAnsi="Times New Roman"/>
                <w:b/>
                <w:sz w:val="26"/>
                <w:highlight w:val="white"/>
              </w:rPr>
              <w:t>H</w:t>
            </w:r>
          </w:p>
        </w:tc>
        <w:tc>
          <w:tcPr>
            <w:tcW w:w="2692" w:type="pct"/>
            <w:tcBorders>
              <w:top w:val="single" w:sz="4" w:space="0" w:color="auto"/>
              <w:left w:val="single" w:sz="4" w:space="0" w:color="auto"/>
              <w:bottom w:val="single" w:sz="4" w:space="0" w:color="auto"/>
              <w:right w:val="nil"/>
            </w:tcBorders>
            <w:shd w:val="clear" w:color="auto" w:fill="FFFFFF"/>
          </w:tcPr>
          <w:p w:rsidR="00803284" w:rsidRPr="00B53AF1" w:rsidRDefault="00803284" w:rsidP="001F150A">
            <w:pPr>
              <w:ind w:left="57" w:right="57"/>
              <w:rPr>
                <w:rFonts w:ascii="Times New Roman" w:hAnsi="Times New Roman"/>
                <w:b/>
                <w:sz w:val="26"/>
                <w:highlight w:val="white"/>
              </w:rPr>
            </w:pPr>
            <w:r w:rsidRPr="00B53AF1">
              <w:rPr>
                <w:rFonts w:ascii="Times New Roman" w:hAnsi="Times New Roman"/>
                <w:b/>
                <w:sz w:val="26"/>
                <w:highlight w:val="white"/>
              </w:rPr>
              <w:t>Giá bán buôn dự kiến/giá bán lẻ dự kiến (nếu có)</w:t>
            </w:r>
          </w:p>
        </w:tc>
        <w:tc>
          <w:tcPr>
            <w:tcW w:w="380" w:type="pct"/>
            <w:tcBorders>
              <w:top w:val="single" w:sz="4" w:space="0" w:color="auto"/>
              <w:left w:val="single" w:sz="4" w:space="0" w:color="auto"/>
              <w:bottom w:val="single" w:sz="4" w:space="0" w:color="auto"/>
              <w:right w:val="nil"/>
            </w:tcBorders>
            <w:shd w:val="clear" w:color="auto" w:fill="FFFFFF"/>
          </w:tcPr>
          <w:p w:rsidR="00803284" w:rsidRPr="00B53AF1" w:rsidRDefault="00803284" w:rsidP="001F150A">
            <w:pPr>
              <w:rPr>
                <w:rFonts w:ascii="Times New Roman" w:hAnsi="Times New Roman"/>
                <w:sz w:val="26"/>
                <w:highlight w:val="white"/>
              </w:rPr>
            </w:pPr>
          </w:p>
        </w:tc>
        <w:tc>
          <w:tcPr>
            <w:tcW w:w="431" w:type="pct"/>
            <w:tcBorders>
              <w:top w:val="single" w:sz="4" w:space="0" w:color="auto"/>
              <w:left w:val="single" w:sz="4" w:space="0" w:color="auto"/>
              <w:bottom w:val="single" w:sz="4" w:space="0" w:color="auto"/>
              <w:right w:val="nil"/>
            </w:tcBorders>
            <w:shd w:val="clear" w:color="auto" w:fill="FFFFFF"/>
          </w:tcPr>
          <w:p w:rsidR="00803284" w:rsidRPr="00B53AF1" w:rsidRDefault="00803284" w:rsidP="001F150A">
            <w:pPr>
              <w:rPr>
                <w:rFonts w:ascii="Times New Roman" w:hAnsi="Times New Roman"/>
                <w:sz w:val="26"/>
                <w:highlight w:val="white"/>
              </w:rPr>
            </w:pPr>
          </w:p>
        </w:tc>
        <w:tc>
          <w:tcPr>
            <w:tcW w:w="461" w:type="pct"/>
            <w:tcBorders>
              <w:top w:val="single" w:sz="4" w:space="0" w:color="auto"/>
              <w:left w:val="single" w:sz="4" w:space="0" w:color="auto"/>
              <w:bottom w:val="single" w:sz="4" w:space="0" w:color="auto"/>
              <w:right w:val="nil"/>
            </w:tcBorders>
            <w:shd w:val="clear" w:color="auto" w:fill="FFFFFF"/>
          </w:tcPr>
          <w:p w:rsidR="00803284" w:rsidRPr="00B53AF1" w:rsidRDefault="00803284" w:rsidP="001F150A">
            <w:pPr>
              <w:rPr>
                <w:rFonts w:ascii="Times New Roman" w:hAnsi="Times New Roman"/>
                <w:sz w:val="26"/>
                <w:highlight w:val="white"/>
              </w:rPr>
            </w:pPr>
          </w:p>
        </w:tc>
        <w:tc>
          <w:tcPr>
            <w:tcW w:w="687" w:type="pct"/>
            <w:tcBorders>
              <w:top w:val="single" w:sz="4" w:space="0" w:color="auto"/>
              <w:left w:val="single" w:sz="4" w:space="0" w:color="auto"/>
              <w:bottom w:val="single" w:sz="4" w:space="0" w:color="auto"/>
              <w:right w:val="single" w:sz="4" w:space="0" w:color="auto"/>
            </w:tcBorders>
            <w:shd w:val="clear" w:color="auto" w:fill="FFFFFF"/>
          </w:tcPr>
          <w:p w:rsidR="00803284" w:rsidRPr="00B53AF1" w:rsidRDefault="00803284" w:rsidP="001F150A">
            <w:pPr>
              <w:rPr>
                <w:rFonts w:ascii="Times New Roman" w:hAnsi="Times New Roman"/>
                <w:sz w:val="26"/>
                <w:highlight w:val="white"/>
              </w:rPr>
            </w:pPr>
          </w:p>
        </w:tc>
      </w:tr>
    </w:tbl>
    <w:p w:rsidR="00803284" w:rsidRPr="00B53AF1" w:rsidRDefault="00803284" w:rsidP="00803284">
      <w:pPr>
        <w:ind w:firstLine="567"/>
        <w:rPr>
          <w:rFonts w:ascii="Times New Roman" w:hAnsi="Times New Roman"/>
          <w:b/>
          <w:strike/>
          <w:sz w:val="26"/>
          <w:highlight w:val="white"/>
        </w:rPr>
      </w:pPr>
      <w:r w:rsidRPr="00B53AF1">
        <w:rPr>
          <w:rFonts w:ascii="Times New Roman" w:hAnsi="Times New Roman"/>
          <w:b/>
          <w:sz w:val="26"/>
          <w:highlight w:val="white"/>
        </w:rPr>
        <w:lastRenderedPageBreak/>
        <w:t>II. GIẢI TRÌNH CHI TIẾT CÁC KHOẢN MỤC CHI PHÍ CHO MỘT ĐƠN VỊ ĐÓNG GÓI NHỎ NHẤT</w:t>
      </w:r>
    </w:p>
    <w:p w:rsidR="00803284" w:rsidRPr="00B53AF1" w:rsidRDefault="00803284" w:rsidP="00803284">
      <w:pPr>
        <w:ind w:firstLine="567"/>
        <w:rPr>
          <w:rFonts w:ascii="Times New Roman" w:hAnsi="Times New Roman"/>
          <w:sz w:val="26"/>
          <w:highlight w:val="white"/>
        </w:rPr>
      </w:pPr>
      <w:r w:rsidRPr="00B53AF1">
        <w:rPr>
          <w:rFonts w:ascii="Times New Roman" w:hAnsi="Times New Roman"/>
          <w:sz w:val="26"/>
          <w:highlight w:val="white"/>
        </w:rPr>
        <w:t>1. Chi phí nguyên liệu, vật liệu, công cụ, dụng cụ, nhiên liệu, năng lượng trực tiếp</w:t>
      </w:r>
    </w:p>
    <w:p w:rsidR="00803284" w:rsidRPr="00B53AF1" w:rsidRDefault="00803284" w:rsidP="00803284">
      <w:pPr>
        <w:ind w:firstLine="567"/>
        <w:rPr>
          <w:rFonts w:ascii="Times New Roman" w:hAnsi="Times New Roman"/>
          <w:sz w:val="26"/>
          <w:highlight w:val="white"/>
        </w:rPr>
      </w:pPr>
      <w:r w:rsidRPr="00B53AF1">
        <w:rPr>
          <w:rFonts w:ascii="Times New Roman" w:hAnsi="Times New Roman"/>
          <w:sz w:val="26"/>
          <w:highlight w:val="white"/>
        </w:rPr>
        <w:t>2. Chi phí nhân công trực tiếp</w:t>
      </w:r>
    </w:p>
    <w:p w:rsidR="00803284" w:rsidRPr="00B53AF1" w:rsidRDefault="00803284" w:rsidP="00803284">
      <w:pPr>
        <w:ind w:firstLine="567"/>
        <w:rPr>
          <w:rFonts w:ascii="Times New Roman" w:hAnsi="Times New Roman"/>
          <w:sz w:val="26"/>
          <w:highlight w:val="white"/>
        </w:rPr>
      </w:pPr>
      <w:r w:rsidRPr="00B53AF1">
        <w:rPr>
          <w:rFonts w:ascii="Times New Roman" w:hAnsi="Times New Roman"/>
          <w:sz w:val="26"/>
          <w:highlight w:val="white"/>
        </w:rPr>
        <w:t>3. Chi phí khấu hao máy móc thiết bị trực tiếp (trường hợp được trích khấu hao)</w:t>
      </w:r>
    </w:p>
    <w:p w:rsidR="00803284" w:rsidRPr="00B53AF1" w:rsidRDefault="00803284" w:rsidP="00803284">
      <w:pPr>
        <w:ind w:firstLine="567"/>
        <w:rPr>
          <w:rFonts w:ascii="Times New Roman" w:hAnsi="Times New Roman"/>
          <w:sz w:val="26"/>
          <w:highlight w:val="white"/>
        </w:rPr>
      </w:pPr>
      <w:r w:rsidRPr="00B53AF1">
        <w:rPr>
          <w:rFonts w:ascii="Times New Roman" w:hAnsi="Times New Roman"/>
          <w:sz w:val="26"/>
          <w:highlight w:val="white"/>
        </w:rPr>
        <w:t>4. Chi phí sản xuất, kinh doanh (chưa tính ở trên)</w:t>
      </w:r>
    </w:p>
    <w:p w:rsidR="00803284" w:rsidRPr="00B53AF1" w:rsidRDefault="00803284" w:rsidP="00803284">
      <w:pPr>
        <w:ind w:firstLine="567"/>
        <w:rPr>
          <w:rFonts w:ascii="Times New Roman" w:hAnsi="Times New Roman"/>
          <w:sz w:val="26"/>
          <w:highlight w:val="white"/>
        </w:rPr>
      </w:pPr>
      <w:r w:rsidRPr="00B53AF1">
        <w:rPr>
          <w:rFonts w:ascii="Times New Roman" w:hAnsi="Times New Roman"/>
          <w:sz w:val="26"/>
          <w:highlight w:val="white"/>
        </w:rPr>
        <w:t>5. Chi phí sản xuất chung (đối với doanh nghiệp)</w:t>
      </w:r>
    </w:p>
    <w:p w:rsidR="00803284" w:rsidRPr="00B53AF1" w:rsidRDefault="00803284" w:rsidP="00803284">
      <w:pPr>
        <w:ind w:firstLine="567"/>
        <w:rPr>
          <w:rFonts w:ascii="Times New Roman" w:hAnsi="Times New Roman"/>
          <w:sz w:val="26"/>
          <w:highlight w:val="white"/>
        </w:rPr>
      </w:pPr>
      <w:r w:rsidRPr="00B53AF1">
        <w:rPr>
          <w:rFonts w:ascii="Times New Roman" w:hAnsi="Times New Roman"/>
          <w:sz w:val="26"/>
          <w:highlight w:val="white"/>
        </w:rPr>
        <w:t>6. Chi phí tài chính (nếu có)</w:t>
      </w:r>
    </w:p>
    <w:p w:rsidR="00803284" w:rsidRPr="00B53AF1" w:rsidRDefault="00803284" w:rsidP="00803284">
      <w:pPr>
        <w:ind w:firstLine="567"/>
        <w:rPr>
          <w:rFonts w:ascii="Times New Roman" w:hAnsi="Times New Roman"/>
          <w:sz w:val="26"/>
          <w:highlight w:val="white"/>
        </w:rPr>
      </w:pPr>
      <w:r w:rsidRPr="00B53AF1">
        <w:rPr>
          <w:rFonts w:ascii="Times New Roman" w:hAnsi="Times New Roman"/>
          <w:sz w:val="26"/>
          <w:highlight w:val="white"/>
        </w:rPr>
        <w:t>7. Chi phí bán hàng</w:t>
      </w:r>
    </w:p>
    <w:p w:rsidR="00803284" w:rsidRPr="00B53AF1" w:rsidRDefault="00803284" w:rsidP="00803284">
      <w:pPr>
        <w:ind w:firstLine="567"/>
        <w:rPr>
          <w:rFonts w:ascii="Times New Roman" w:hAnsi="Times New Roman"/>
          <w:sz w:val="26"/>
          <w:highlight w:val="white"/>
        </w:rPr>
      </w:pPr>
      <w:r w:rsidRPr="00B53AF1">
        <w:rPr>
          <w:rFonts w:ascii="Times New Roman" w:hAnsi="Times New Roman"/>
          <w:sz w:val="26"/>
          <w:highlight w:val="white"/>
        </w:rPr>
        <w:t>8. Chi phí quản lý</w:t>
      </w:r>
    </w:p>
    <w:p w:rsidR="00803284" w:rsidRPr="00B53AF1" w:rsidRDefault="00803284" w:rsidP="00803284">
      <w:pPr>
        <w:ind w:firstLine="567"/>
        <w:rPr>
          <w:rFonts w:ascii="Times New Roman" w:hAnsi="Times New Roman"/>
          <w:sz w:val="26"/>
          <w:highlight w:val="white"/>
        </w:rPr>
      </w:pPr>
      <w:r w:rsidRPr="00B53AF1">
        <w:rPr>
          <w:rFonts w:ascii="Times New Roman" w:hAnsi="Times New Roman"/>
          <w:sz w:val="26"/>
          <w:highlight w:val="white"/>
        </w:rPr>
        <w:t>9. Tổng chi phí sản xuất, kinh doanh</w:t>
      </w:r>
    </w:p>
    <w:p w:rsidR="00803284" w:rsidRPr="00B53AF1" w:rsidRDefault="00803284" w:rsidP="00803284">
      <w:pPr>
        <w:ind w:firstLine="567"/>
        <w:rPr>
          <w:rFonts w:ascii="Times New Roman" w:hAnsi="Times New Roman"/>
          <w:sz w:val="26"/>
          <w:highlight w:val="white"/>
        </w:rPr>
      </w:pPr>
      <w:r w:rsidRPr="00B53AF1">
        <w:rPr>
          <w:rFonts w:ascii="Times New Roman" w:hAnsi="Times New Roman"/>
          <w:sz w:val="26"/>
          <w:highlight w:val="white"/>
        </w:rPr>
        <w:t>10. Chi phí phân bổ cho sản phẩm phụ (nếu có)</w:t>
      </w:r>
    </w:p>
    <w:p w:rsidR="00803284" w:rsidRPr="00B53AF1" w:rsidRDefault="00803284" w:rsidP="00803284">
      <w:pPr>
        <w:ind w:firstLine="567"/>
        <w:rPr>
          <w:rFonts w:ascii="Times New Roman" w:hAnsi="Times New Roman"/>
          <w:sz w:val="26"/>
          <w:highlight w:val="white"/>
        </w:rPr>
      </w:pPr>
      <w:r w:rsidRPr="00B53AF1">
        <w:rPr>
          <w:rFonts w:ascii="Times New Roman" w:hAnsi="Times New Roman"/>
          <w:sz w:val="26"/>
          <w:highlight w:val="white"/>
        </w:rPr>
        <w:t>11. Giá thành toàn bộ 01 (một) đơn vị sản phẩm</w:t>
      </w:r>
    </w:p>
    <w:p w:rsidR="00803284" w:rsidRPr="00B53AF1" w:rsidRDefault="00803284" w:rsidP="00803284">
      <w:pPr>
        <w:ind w:firstLine="567"/>
        <w:rPr>
          <w:rFonts w:ascii="Times New Roman" w:hAnsi="Times New Roman"/>
          <w:sz w:val="26"/>
          <w:highlight w:val="white"/>
        </w:rPr>
      </w:pPr>
      <w:r w:rsidRPr="00B53AF1">
        <w:rPr>
          <w:rFonts w:ascii="Times New Roman" w:hAnsi="Times New Roman"/>
          <w:sz w:val="26"/>
          <w:highlight w:val="white"/>
        </w:rPr>
        <w:t>12. Lợi nhuận dự kiến</w:t>
      </w:r>
    </w:p>
    <w:p w:rsidR="00803284" w:rsidRPr="00B53AF1" w:rsidRDefault="00803284" w:rsidP="00803284">
      <w:pPr>
        <w:ind w:firstLine="567"/>
        <w:rPr>
          <w:rFonts w:ascii="Times New Roman" w:hAnsi="Times New Roman"/>
          <w:sz w:val="26"/>
          <w:highlight w:val="white"/>
        </w:rPr>
      </w:pPr>
      <w:r w:rsidRPr="00B53AF1">
        <w:rPr>
          <w:rFonts w:ascii="Times New Roman" w:hAnsi="Times New Roman"/>
          <w:sz w:val="26"/>
          <w:highlight w:val="white"/>
        </w:rPr>
        <w:t>13. Thuế giá trị gia tăng, thuế khác (nếu có) theo quy định</w:t>
      </w:r>
    </w:p>
    <w:p w:rsidR="00803284" w:rsidRPr="00B53AF1" w:rsidRDefault="00803284" w:rsidP="00803284">
      <w:pPr>
        <w:ind w:firstLine="567"/>
        <w:rPr>
          <w:rFonts w:ascii="Times New Roman" w:hAnsi="Times New Roman"/>
          <w:sz w:val="26"/>
          <w:highlight w:val="white"/>
        </w:rPr>
      </w:pPr>
      <w:r w:rsidRPr="00B53AF1">
        <w:rPr>
          <w:rFonts w:ascii="Times New Roman" w:hAnsi="Times New Roman"/>
          <w:sz w:val="26"/>
          <w:highlight w:val="white"/>
        </w:rPr>
        <w:t>14. Giá bán buôn dự kiến/giá bán lẻ dự kiến (nếu có)</w:t>
      </w:r>
    </w:p>
    <w:p w:rsidR="00803284" w:rsidRPr="00B53AF1" w:rsidRDefault="00803284" w:rsidP="00803284">
      <w:pPr>
        <w:ind w:firstLine="567"/>
        <w:rPr>
          <w:rFonts w:ascii="Times New Roman" w:hAnsi="Times New Roman"/>
          <w:sz w:val="26"/>
          <w:highlight w:val="white"/>
        </w:rPr>
      </w:pPr>
      <w:r w:rsidRPr="00B53AF1">
        <w:rPr>
          <w:rFonts w:ascii="Times New Roman" w:hAnsi="Times New Roman"/>
          <w:sz w:val="26"/>
          <w:highlight w:val="white"/>
        </w:rPr>
        <w:t>15. Điều kiện giao hàng/bán hàng</w:t>
      </w:r>
    </w:p>
    <w:p w:rsidR="00803284" w:rsidRPr="00B53AF1" w:rsidRDefault="00803284" w:rsidP="00803284">
      <w:pPr>
        <w:ind w:firstLine="567"/>
        <w:rPr>
          <w:rFonts w:ascii="Times New Roman" w:hAnsi="Times New Roman"/>
          <w:b/>
          <w:sz w:val="26"/>
          <w:highlight w:val="white"/>
        </w:rPr>
      </w:pPr>
      <w:r w:rsidRPr="00B53AF1">
        <w:rPr>
          <w:rFonts w:ascii="Times New Roman" w:hAnsi="Times New Roman"/>
          <w:b/>
          <w:sz w:val="26"/>
          <w:highlight w:val="white"/>
        </w:rPr>
        <w:t>III. MẶT BẰNG GIÁ THỊ TRƯỜNG CỦA CÁC MẶT HÀNG THUỐC TƯƠNG TỰ (NẾU CÓ)</w:t>
      </w:r>
    </w:p>
    <w:p w:rsidR="00803284" w:rsidRPr="00B53AF1" w:rsidRDefault="00803284" w:rsidP="00803284">
      <w:pPr>
        <w:rPr>
          <w:rFonts w:ascii="Times New Roman" w:hAnsi="Times New Roman"/>
          <w:b/>
          <w:strike/>
          <w:highlight w:val="white"/>
        </w:rPr>
      </w:pPr>
    </w:p>
    <w:tbl>
      <w:tblPr>
        <w:tblW w:w="0" w:type="auto"/>
        <w:tblInd w:w="13" w:type="dxa"/>
        <w:tblLayout w:type="fixed"/>
        <w:tblLook w:val="0000" w:firstRow="0" w:lastRow="0" w:firstColumn="0" w:lastColumn="0" w:noHBand="0" w:noVBand="0"/>
      </w:tblPr>
      <w:tblGrid>
        <w:gridCol w:w="3673"/>
        <w:gridCol w:w="5170"/>
      </w:tblGrid>
      <w:tr w:rsidR="00803284" w:rsidRPr="00B53AF1" w:rsidTr="001F150A">
        <w:tc>
          <w:tcPr>
            <w:tcW w:w="3673" w:type="dxa"/>
            <w:shd w:val="clear" w:color="auto" w:fill="auto"/>
          </w:tcPr>
          <w:p w:rsidR="00803284" w:rsidRPr="00B53AF1" w:rsidRDefault="00803284" w:rsidP="001F150A">
            <w:pPr>
              <w:rPr>
                <w:rFonts w:ascii="Times New Roman" w:hAnsi="Times New Roman"/>
                <w:b/>
                <w:bCs/>
                <w:sz w:val="26"/>
                <w:highlight w:val="white"/>
              </w:rPr>
            </w:pPr>
          </w:p>
        </w:tc>
        <w:tc>
          <w:tcPr>
            <w:tcW w:w="5170" w:type="dxa"/>
            <w:shd w:val="clear" w:color="auto" w:fill="auto"/>
          </w:tcPr>
          <w:p w:rsidR="00803284" w:rsidRPr="00B53AF1" w:rsidRDefault="00803284" w:rsidP="001F150A">
            <w:pPr>
              <w:snapToGrid w:val="0"/>
              <w:jc w:val="center"/>
              <w:rPr>
                <w:rFonts w:ascii="Times New Roman" w:hAnsi="Times New Roman"/>
                <w:b/>
                <w:bCs/>
                <w:sz w:val="26"/>
                <w:highlight w:val="white"/>
              </w:rPr>
            </w:pPr>
            <w:r w:rsidRPr="00B53AF1">
              <w:rPr>
                <w:rFonts w:ascii="Times New Roman" w:hAnsi="Times New Roman"/>
                <w:b/>
                <w:bCs/>
                <w:sz w:val="26"/>
                <w:highlight w:val="white"/>
              </w:rPr>
              <w:t>GIÁM ĐỐC CƠ SỞ SẢN XUẤT THUỐC HOẶC CƠ SỞ ĐẶT GIA CÔNG THUỐC</w:t>
            </w:r>
            <w:r w:rsidRPr="00B53AF1">
              <w:rPr>
                <w:rFonts w:ascii="Times New Roman" w:hAnsi="Times New Roman"/>
                <w:b/>
                <w:bCs/>
                <w:sz w:val="26"/>
                <w:highlight w:val="white"/>
              </w:rPr>
              <w:br/>
            </w:r>
            <w:r w:rsidRPr="00B53AF1">
              <w:rPr>
                <w:rFonts w:ascii="Times New Roman" w:hAnsi="Times New Roman"/>
                <w:bCs/>
                <w:i/>
                <w:sz w:val="26"/>
                <w:highlight w:val="white"/>
              </w:rPr>
              <w:t>(Ký, ghi rõ họ tên, đóng dấu)</w:t>
            </w:r>
          </w:p>
        </w:tc>
      </w:tr>
    </w:tbl>
    <w:p w:rsidR="005C7B60" w:rsidRDefault="005C7B60">
      <w:bookmarkStart w:id="0" w:name="_GoBack"/>
      <w:bookmarkEnd w:id="0"/>
    </w:p>
    <w:sectPr w:rsidR="005C7B60" w:rsidSect="00A30299">
      <w:pgSz w:w="11907" w:h="16840" w:code="9"/>
      <w:pgMar w:top="1021" w:right="1021" w:bottom="1021" w:left="1588"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5E1" w:rsidRDefault="00CC05E1" w:rsidP="00803284">
      <w:r>
        <w:separator/>
      </w:r>
    </w:p>
  </w:endnote>
  <w:endnote w:type="continuationSeparator" w:id="0">
    <w:p w:rsidR="00CC05E1" w:rsidRDefault="00CC05E1" w:rsidP="0080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5E1" w:rsidRDefault="00CC05E1" w:rsidP="00803284">
      <w:r>
        <w:separator/>
      </w:r>
    </w:p>
  </w:footnote>
  <w:footnote w:type="continuationSeparator" w:id="0">
    <w:p w:rsidR="00CC05E1" w:rsidRDefault="00CC05E1" w:rsidP="00803284">
      <w:r>
        <w:continuationSeparator/>
      </w:r>
    </w:p>
  </w:footnote>
  <w:footnote w:id="1">
    <w:p w:rsidR="00803284" w:rsidRPr="002337FD" w:rsidRDefault="00803284" w:rsidP="00803284">
      <w:pPr>
        <w:pStyle w:val="FootnoteText"/>
        <w:rPr>
          <w:rFonts w:ascii="Times New Roman" w:hAnsi="Times New Roman"/>
        </w:rPr>
      </w:pPr>
      <w:r w:rsidRPr="002337FD">
        <w:rPr>
          <w:rStyle w:val="FootnoteReference"/>
          <w:rFonts w:ascii="Times New Roman" w:hAnsi="Times New Roman"/>
        </w:rPr>
        <w:footnoteRef/>
      </w:r>
      <w:r w:rsidRPr="002337FD">
        <w:rPr>
          <w:rFonts w:ascii="Times New Roman" w:hAnsi="Times New Roman"/>
        </w:rPr>
        <w:t xml:space="preserve"> Mẫu này được sửa đổi theo quy định tại khoản 10 Điều 1 của Nghị định số 88/2023/NĐ-CP sửa đổi, bổ sung một số điều của Nghị định số 54/2017/NĐ-CP ngày 08 tháng 5 năm 2017 của Chính phủ quy định chi tiết một số điều và biện pháp thi hành Luật Dược và Nghị định số 155/2018/NĐ-CP ngày 12 tháng 11 năm 2018 của Chính phủ sửa đổi, bổ sung một số quy định liên quan đến điều kiện đầu tư kinh doanh thuộc phạm vi quản lý nhà nước của Bộ Y tế, có hiệu lực kể từ ngày 11 tháng 12 năm 2023.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284"/>
    <w:rsid w:val="001335B0"/>
    <w:rsid w:val="004520A9"/>
    <w:rsid w:val="005C7B60"/>
    <w:rsid w:val="00803284"/>
    <w:rsid w:val="00A30299"/>
    <w:rsid w:val="00CC0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762EE-4B92-4FE6-B5C3-BD4BFEC9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284"/>
    <w:pPr>
      <w:spacing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03284"/>
    <w:rPr>
      <w:sz w:val="20"/>
      <w:szCs w:val="20"/>
    </w:rPr>
  </w:style>
  <w:style w:type="character" w:customStyle="1" w:styleId="FootnoteTextChar">
    <w:name w:val="Footnote Text Char"/>
    <w:basedOn w:val="DefaultParagraphFont"/>
    <w:link w:val="FootnoteText"/>
    <w:rsid w:val="00803284"/>
    <w:rPr>
      <w:rFonts w:ascii=".VnTime" w:eastAsia="Times New Roman" w:hAnsi=".VnTime" w:cs="Times New Roman"/>
      <w:sz w:val="20"/>
      <w:szCs w:val="20"/>
    </w:rPr>
  </w:style>
  <w:style w:type="character" w:styleId="FootnoteReference">
    <w:name w:val="footnote reference"/>
    <w:basedOn w:val="DefaultParagraphFont"/>
    <w:uiPriority w:val="99"/>
    <w:unhideWhenUsed/>
    <w:rsid w:val="008032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MBadmin</dc:creator>
  <cp:keywords/>
  <dc:description/>
  <cp:lastModifiedBy>MBadmin</cp:lastModifiedBy>
  <cp:revision>1</cp:revision>
  <dcterms:created xsi:type="dcterms:W3CDTF">2024-01-22T03:21:00Z</dcterms:created>
  <dcterms:modified xsi:type="dcterms:W3CDTF">2024-01-22T03:21:00Z</dcterms:modified>
</cp:coreProperties>
</file>