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9180" w:type="dxa"/>
        <w:tblLayout w:type="fixed"/>
        <w:tblLook w:val="0000" w:firstRow="0" w:lastRow="0" w:firstColumn="0" w:lastColumn="0" w:noHBand="0" w:noVBand="0"/>
      </w:tblPr>
      <w:tblGrid>
        <w:gridCol w:w="539"/>
        <w:gridCol w:w="1007"/>
        <w:gridCol w:w="972"/>
        <w:gridCol w:w="1134"/>
        <w:gridCol w:w="992"/>
        <w:gridCol w:w="1560"/>
        <w:gridCol w:w="1275"/>
        <w:gridCol w:w="1701"/>
      </w:tblGrid>
      <w:tr w:rsidR="009A07D8" w:rsidRPr="00E072AD" w:rsidTr="002E29B9">
        <w:trPr>
          <w:trHeight w:val="421"/>
        </w:trPr>
        <w:tc>
          <w:tcPr>
            <w:tcW w:w="91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r w:rsidRPr="00E072AD">
              <w:rPr>
                <w:rFonts w:ascii="Times New Roman" w:hAnsi="Times New Roman"/>
                <w:i/>
                <w:sz w:val="26"/>
                <w:lang w:val="fr-FR"/>
              </w:rPr>
              <w:t>Mẫu</w:t>
            </w:r>
            <w:r w:rsidRPr="00E072AD">
              <w:rPr>
                <w:rFonts w:ascii="Times New Roman" w:hAnsi="Times New Roman"/>
                <w:sz w:val="26"/>
                <w:lang w:val="fr-FR"/>
              </w:rPr>
              <w:t>:</w:t>
            </w:r>
            <w:r w:rsidRPr="00E072AD">
              <w:rPr>
                <w:rFonts w:ascii="Times New Roman" w:hAnsi="Times New Roman"/>
                <w:b/>
                <w:sz w:val="26"/>
                <w:lang w:val="fr-FR"/>
              </w:rPr>
              <w:t xml:space="preserve">  BẢN KÊ CÁC LINH KIỆN CHÍNH SỬ DỤNG ĐỂ LẮP RÁP XE</w:t>
            </w:r>
          </w:p>
        </w:tc>
      </w:tr>
      <w:tr w:rsidR="009A07D8" w:rsidRPr="00E072AD" w:rsidTr="002E29B9">
        <w:trPr>
          <w:trHeight w:val="540"/>
        </w:trPr>
        <w:tc>
          <w:tcPr>
            <w:tcW w:w="918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pStyle w:val="Heading1"/>
              <w:spacing w:before="120"/>
              <w:rPr>
                <w:rFonts w:ascii="Times New Roman" w:hAnsi="Times New Roman" w:cs="Times New Roman"/>
                <w:bCs/>
                <w:i/>
                <w:sz w:val="28"/>
                <w:lang w:val="fr-FR"/>
              </w:rPr>
            </w:pPr>
          </w:p>
          <w:p w:rsidR="009A07D8" w:rsidRPr="00E072AD" w:rsidRDefault="009A07D8" w:rsidP="009A07D8">
            <w:pPr>
              <w:pStyle w:val="Heading1"/>
              <w:spacing w:before="120"/>
              <w:rPr>
                <w:rFonts w:ascii="Times New Roman" w:hAnsi="Times New Roman" w:cs="Times New Roman"/>
                <w:b/>
                <w:bCs/>
                <w:i/>
                <w:lang w:val="fr-FR"/>
              </w:rPr>
            </w:pPr>
            <w:r w:rsidRPr="00E072AD">
              <w:rPr>
                <w:rFonts w:ascii="Times New Roman" w:hAnsi="Times New Roman" w:cs="Times New Roman"/>
                <w:b/>
                <w:bCs/>
                <w:sz w:val="28"/>
                <w:lang w:val="fr-FR"/>
              </w:rPr>
              <w:t>BẢN KÊ CÁC LINH KIỆN CHÍNH SỬ DỤNG ĐỂ LẮP RÁP XE</w:t>
            </w:r>
          </w:p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072AD">
              <w:rPr>
                <w:rFonts w:ascii="Times New Roman" w:hAnsi="Times New Roman"/>
                <w:b/>
                <w:bCs/>
              </w:rPr>
              <w:t xml:space="preserve">Nhãn hiệu:                                             số loại:            </w:t>
            </w:r>
          </w:p>
        </w:tc>
      </w:tr>
      <w:tr w:rsidR="009A07D8" w:rsidRPr="00E072AD" w:rsidTr="002E29B9">
        <w:trPr>
          <w:trHeight w:val="54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>TT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>Tên linh kiện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>Nhãn hiệu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>Số loại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>Ký hiệu thiết kế/ ký hiệu sản phẩm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Cs/>
                <w:sz w:val="20"/>
              </w:rPr>
              <w:t xml:space="preserve">Số giấy CNCL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072AD">
              <w:rPr>
                <w:rFonts w:ascii="Times New Roman" w:hAnsi="Times New Roman"/>
                <w:b/>
                <w:bCs/>
                <w:sz w:val="20"/>
              </w:rPr>
              <w:t>Cơ sở sản xuất, địa chỉ</w:t>
            </w:r>
          </w:p>
        </w:tc>
      </w:tr>
      <w:tr w:rsidR="009A07D8" w:rsidRPr="00E072AD" w:rsidTr="002E29B9">
        <w:trPr>
          <w:trHeight w:val="486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Động cơ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Khung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53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Gương chiếu hậu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 xml:space="preserve">Trái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4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Phải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47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Thùng nhiên liệu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647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Vành bánh xe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Trước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5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Sau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Ống xả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Ắc quy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53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Lốp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Trước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53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Sau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Đèn chiếu sáng phía trước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  <w:tr w:rsidR="009A07D8" w:rsidRPr="00E072AD" w:rsidTr="002E29B9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E072AD">
              <w:rPr>
                <w:rFonts w:ascii="Times New Roman" w:hAnsi="Times New Roman"/>
                <w:sz w:val="20"/>
              </w:rPr>
              <w:t>Kính chắn gió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A07D8" w:rsidRPr="00E072AD" w:rsidRDefault="009A07D8" w:rsidP="009A07D8">
            <w:pPr>
              <w:spacing w:line="200" w:lineRule="atLeast"/>
              <w:rPr>
                <w:rFonts w:ascii="Times New Roman" w:hAnsi="Times New Roman"/>
                <w:sz w:val="20"/>
              </w:rPr>
            </w:pPr>
          </w:p>
        </w:tc>
      </w:tr>
    </w:tbl>
    <w:p w:rsidR="009A07D8" w:rsidRPr="00E072AD" w:rsidRDefault="009A07D8" w:rsidP="009A07D8">
      <w:pPr>
        <w:rPr>
          <w:rFonts w:ascii="Times New Roman" w:hAnsi="Times New Roman"/>
        </w:rPr>
      </w:pPr>
    </w:p>
    <w:p w:rsidR="009A07D8" w:rsidRPr="00E072AD" w:rsidRDefault="009A07D8" w:rsidP="009A07D8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9A07D8" w:rsidRPr="00E072AD" w:rsidRDefault="009A07D8" w:rsidP="009A07D8">
      <w:pPr>
        <w:spacing w:before="120"/>
        <w:rPr>
          <w:rFonts w:ascii="Times New Roman" w:hAnsi="Times New Roman"/>
        </w:rPr>
      </w:pPr>
      <w:r w:rsidRPr="00E072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072AD">
        <w:rPr>
          <w:rFonts w:ascii="Times New Roman" w:hAnsi="Times New Roman"/>
          <w:b/>
          <w:bCs/>
          <w:shd w:val="clear" w:color="auto" w:fill="FFFFFF"/>
        </w:rPr>
        <w:t xml:space="preserve">  Người đứng đầu Cơ sở sản xuất</w:t>
      </w:r>
      <w:r w:rsidRPr="00E072AD">
        <w:rPr>
          <w:rFonts w:ascii="Times New Roman" w:hAnsi="Times New Roman"/>
          <w:b/>
          <w:bCs/>
          <w:shd w:val="clear" w:color="auto" w:fill="FFFFFF"/>
        </w:rPr>
        <w:br/>
      </w:r>
      <w:r w:rsidRPr="00E072AD">
        <w:rPr>
          <w:rFonts w:ascii="Times New Roman" w:hAnsi="Times New Roman"/>
          <w:i/>
          <w:iCs/>
          <w:shd w:val="clear" w:color="auto" w:fill="FFFFFF"/>
        </w:rPr>
        <w:t xml:space="preserve">                                                                                                     (Ký tên, đóng dấu)</w:t>
      </w:r>
    </w:p>
    <w:p w:rsidR="00871B43" w:rsidRPr="009A07D8" w:rsidRDefault="00871B43" w:rsidP="009A07D8">
      <w:bookmarkStart w:id="0" w:name="_GoBack"/>
      <w:bookmarkEnd w:id="0"/>
    </w:p>
    <w:sectPr w:rsidR="00871B43" w:rsidRPr="009A07D8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AE" w:rsidRDefault="002724AE" w:rsidP="00653EB1">
      <w:pPr>
        <w:spacing w:after="0" w:line="240" w:lineRule="auto"/>
      </w:pPr>
      <w:r>
        <w:separator/>
      </w:r>
    </w:p>
  </w:endnote>
  <w:endnote w:type="continuationSeparator" w:id="0">
    <w:p w:rsidR="002724AE" w:rsidRDefault="002724AE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AE" w:rsidRDefault="002724AE" w:rsidP="00653EB1">
      <w:pPr>
        <w:spacing w:after="0" w:line="240" w:lineRule="auto"/>
      </w:pPr>
      <w:r>
        <w:separator/>
      </w:r>
    </w:p>
  </w:footnote>
  <w:footnote w:type="continuationSeparator" w:id="0">
    <w:p w:rsidR="002724AE" w:rsidRDefault="002724AE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F77989">
          <w:rPr>
            <w:rFonts w:ascii="Times New Roman" w:hAnsi="Times New Roman"/>
            <w:noProof/>
          </w:rPr>
          <w:t>12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0D631B"/>
    <w:rsid w:val="000F6997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C6F34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24AE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27668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95AC8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C3CDF"/>
    <w:rsid w:val="007D4824"/>
    <w:rsid w:val="007D6DD2"/>
    <w:rsid w:val="007E1750"/>
    <w:rsid w:val="007E1CBD"/>
    <w:rsid w:val="0080363F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07D8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72B12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BF50A1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77989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C01D5-66DB-4C97-BB12-A8A0E03E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24</cp:revision>
  <cp:lastPrinted>2022-06-08T04:13:00Z</cp:lastPrinted>
  <dcterms:created xsi:type="dcterms:W3CDTF">2022-08-04T03:25:00Z</dcterms:created>
  <dcterms:modified xsi:type="dcterms:W3CDTF">2022-08-04T08:58:00Z</dcterms:modified>
</cp:coreProperties>
</file>